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5A" w:rsidRPr="00470FB7" w:rsidRDefault="003F3049" w:rsidP="00470FB7">
      <w:pPr>
        <w:rPr>
          <w:sz w:val="22"/>
          <w:szCs w:val="22"/>
        </w:rPr>
      </w:pPr>
      <w:r w:rsidRPr="00470FB7">
        <w:rPr>
          <w:sz w:val="22"/>
          <w:szCs w:val="22"/>
        </w:rPr>
        <w:t>Vocabulary #4</w:t>
      </w:r>
    </w:p>
    <w:p w:rsidR="00DF41C3" w:rsidRPr="00470FB7" w:rsidRDefault="00DF41C3" w:rsidP="00470FB7">
      <w:pPr>
        <w:rPr>
          <w:sz w:val="22"/>
          <w:szCs w:val="22"/>
        </w:rPr>
      </w:pPr>
      <w:r w:rsidRPr="00470FB7">
        <w:rPr>
          <w:sz w:val="22"/>
          <w:szCs w:val="22"/>
        </w:rPr>
        <w:t>Answer the questions using the vocabulary word.</w:t>
      </w:r>
      <w:r w:rsidR="00665ADC">
        <w:rPr>
          <w:sz w:val="22"/>
          <w:szCs w:val="22"/>
        </w:rPr>
        <w:t xml:space="preserve"> Responses should be at least 4 sentences in length. Please underline the vocabulary word.</w:t>
      </w:r>
      <w:bookmarkStart w:id="0" w:name="_GoBack"/>
      <w:bookmarkEnd w:id="0"/>
    </w:p>
    <w:p w:rsidR="008F0947" w:rsidRPr="00470FB7" w:rsidRDefault="008F0947" w:rsidP="00470FB7">
      <w:pPr>
        <w:rPr>
          <w:sz w:val="22"/>
          <w:szCs w:val="22"/>
        </w:rPr>
      </w:pPr>
    </w:p>
    <w:p w:rsidR="008F0947" w:rsidRPr="00470FB7" w:rsidRDefault="008F0947" w:rsidP="00470FB7">
      <w:pPr>
        <w:rPr>
          <w:sz w:val="22"/>
          <w:szCs w:val="22"/>
        </w:rPr>
      </w:pPr>
      <w:r w:rsidRPr="00470FB7">
        <w:rPr>
          <w:sz w:val="22"/>
          <w:szCs w:val="22"/>
        </w:rPr>
        <w:t xml:space="preserve">1.  </w:t>
      </w:r>
      <w:proofErr w:type="gramStart"/>
      <w:r w:rsidRPr="00470FB7">
        <w:rPr>
          <w:sz w:val="22"/>
          <w:szCs w:val="22"/>
        </w:rPr>
        <w:t>mundane</w:t>
      </w:r>
      <w:proofErr w:type="gramEnd"/>
      <w:r w:rsidRPr="00470FB7">
        <w:rPr>
          <w:sz w:val="22"/>
          <w:szCs w:val="22"/>
        </w:rPr>
        <w:t xml:space="preserve"> </w:t>
      </w:r>
    </w:p>
    <w:p w:rsidR="003F3049" w:rsidRPr="00470FB7" w:rsidRDefault="008F0947" w:rsidP="00470FB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70FB7">
        <w:rPr>
          <w:sz w:val="22"/>
          <w:szCs w:val="22"/>
        </w:rPr>
        <w:t>(</w:t>
      </w:r>
      <w:proofErr w:type="spellStart"/>
      <w:proofErr w:type="gramStart"/>
      <w:r w:rsidRPr="00470FB7">
        <w:rPr>
          <w:sz w:val="22"/>
          <w:szCs w:val="22"/>
        </w:rPr>
        <w:t>adj</w:t>
      </w:r>
      <w:proofErr w:type="spellEnd"/>
      <w:proofErr w:type="gramEnd"/>
      <w:r w:rsidRPr="00470FB7">
        <w:rPr>
          <w:sz w:val="22"/>
          <w:szCs w:val="22"/>
        </w:rPr>
        <w:t>) ordinary and not interesting or exciting; boring</w:t>
      </w:r>
      <w:r w:rsidR="003F3049" w:rsidRPr="00470FB7">
        <w:rPr>
          <w:sz w:val="22"/>
          <w:szCs w:val="22"/>
        </w:rPr>
        <w:t xml:space="preserve">. </w:t>
      </w:r>
      <w:r w:rsidRPr="00470FB7">
        <w:rPr>
          <w:sz w:val="22"/>
          <w:szCs w:val="22"/>
        </w:rPr>
        <w:t xml:space="preserve">Mundane, from the Latin word mundus, "world," originally referred to things on earth. Such things were supposed to be uninteresting when compared to the delights of Heaven; hence the word's present meaning. </w:t>
      </w:r>
    </w:p>
    <w:p w:rsidR="003F3049" w:rsidRPr="00470FB7" w:rsidRDefault="003F3049" w:rsidP="00470FB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70FB7">
        <w:rPr>
          <w:sz w:val="22"/>
          <w:szCs w:val="22"/>
        </w:rPr>
        <w:t>Sentence:  "Superman hid his heroic feats by posing as his mundane alter ego, Clark Kent."</w:t>
      </w:r>
    </w:p>
    <w:p w:rsidR="008F0947" w:rsidRPr="00470FB7" w:rsidRDefault="009D2234" w:rsidP="00470FB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70FB7">
        <w:rPr>
          <w:sz w:val="22"/>
          <w:szCs w:val="22"/>
        </w:rPr>
        <w:t xml:space="preserve">Describe some of the more </w:t>
      </w:r>
      <w:r w:rsidRPr="00470FB7">
        <w:rPr>
          <w:sz w:val="22"/>
          <w:szCs w:val="22"/>
          <w:u w:val="single"/>
        </w:rPr>
        <w:t>mundane</w:t>
      </w:r>
      <w:r w:rsidRPr="00470FB7">
        <w:rPr>
          <w:sz w:val="22"/>
          <w:szCs w:val="22"/>
        </w:rPr>
        <w:t xml:space="preserve"> chores you have to do at home.</w:t>
      </w:r>
    </w:p>
    <w:p w:rsidR="008F0947" w:rsidRPr="00470FB7" w:rsidRDefault="008F0947" w:rsidP="00470FB7">
      <w:pPr>
        <w:rPr>
          <w:sz w:val="22"/>
          <w:szCs w:val="22"/>
        </w:rPr>
      </w:pPr>
    </w:p>
    <w:p w:rsidR="008F0947" w:rsidRPr="00470FB7" w:rsidRDefault="008F0947" w:rsidP="00470FB7">
      <w:pPr>
        <w:rPr>
          <w:sz w:val="22"/>
          <w:szCs w:val="22"/>
        </w:rPr>
      </w:pPr>
      <w:r w:rsidRPr="00470FB7">
        <w:rPr>
          <w:sz w:val="22"/>
          <w:szCs w:val="22"/>
        </w:rPr>
        <w:t xml:space="preserve">2. </w:t>
      </w:r>
      <w:proofErr w:type="gramStart"/>
      <w:r w:rsidRPr="00470FB7">
        <w:rPr>
          <w:sz w:val="22"/>
          <w:szCs w:val="22"/>
        </w:rPr>
        <w:t>abdicate</w:t>
      </w:r>
      <w:proofErr w:type="gramEnd"/>
      <w:r w:rsidRPr="00470FB7">
        <w:rPr>
          <w:sz w:val="22"/>
          <w:szCs w:val="22"/>
        </w:rPr>
        <w:t xml:space="preserve">  </w:t>
      </w:r>
    </w:p>
    <w:p w:rsidR="008F0947" w:rsidRPr="00470FB7" w:rsidRDefault="008F0947" w:rsidP="00470FB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70FB7">
        <w:rPr>
          <w:sz w:val="22"/>
          <w:szCs w:val="22"/>
        </w:rPr>
        <w:t>(v) to give up, such as power, as of monarchs and emperors, or duties and obligations; to refuse to be responsible for something when you should be or were before</w:t>
      </w:r>
    </w:p>
    <w:p w:rsidR="008F0947" w:rsidRPr="00470FB7" w:rsidRDefault="008F0947" w:rsidP="00470FB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70FB7">
        <w:rPr>
          <w:sz w:val="22"/>
          <w:szCs w:val="22"/>
        </w:rPr>
        <w:t>Sentence:  The government has largely abdicated its responsibility in dealing with housing needs.</w:t>
      </w:r>
    </w:p>
    <w:p w:rsidR="008F0947" w:rsidRPr="00470FB7" w:rsidRDefault="00E14EB6" w:rsidP="00470FB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70FB7">
        <w:rPr>
          <w:sz w:val="22"/>
          <w:szCs w:val="22"/>
        </w:rPr>
        <w:t xml:space="preserve">What responsibilities would you willingly </w:t>
      </w:r>
      <w:r w:rsidRPr="00470FB7">
        <w:rPr>
          <w:sz w:val="22"/>
          <w:szCs w:val="22"/>
          <w:u w:val="single"/>
        </w:rPr>
        <w:t>abdicate</w:t>
      </w:r>
      <w:r w:rsidRPr="00470FB7">
        <w:rPr>
          <w:sz w:val="22"/>
          <w:szCs w:val="22"/>
        </w:rPr>
        <w:t xml:space="preserve"> if given the chance?</w:t>
      </w:r>
    </w:p>
    <w:p w:rsidR="008F0947" w:rsidRPr="00470FB7" w:rsidRDefault="008F0947" w:rsidP="00470FB7">
      <w:pPr>
        <w:rPr>
          <w:sz w:val="22"/>
          <w:szCs w:val="22"/>
        </w:rPr>
      </w:pPr>
    </w:p>
    <w:p w:rsidR="008F0947" w:rsidRPr="00470FB7" w:rsidRDefault="00470FB7" w:rsidP="00470FB7">
      <w:pPr>
        <w:rPr>
          <w:sz w:val="22"/>
          <w:szCs w:val="22"/>
        </w:rPr>
      </w:pPr>
      <w:r w:rsidRPr="00470FB7">
        <w:rPr>
          <w:sz w:val="22"/>
          <w:szCs w:val="22"/>
        </w:rPr>
        <w:t xml:space="preserve">3. </w:t>
      </w:r>
      <w:proofErr w:type="gramStart"/>
      <w:r w:rsidR="008F0947" w:rsidRPr="00470FB7">
        <w:rPr>
          <w:sz w:val="22"/>
          <w:szCs w:val="22"/>
        </w:rPr>
        <w:t>impetuous</w:t>
      </w:r>
      <w:proofErr w:type="gramEnd"/>
      <w:r w:rsidR="008F0947" w:rsidRPr="00470FB7">
        <w:rPr>
          <w:sz w:val="22"/>
          <w:szCs w:val="22"/>
        </w:rPr>
        <w:t xml:space="preserve"> </w:t>
      </w:r>
    </w:p>
    <w:p w:rsidR="008F0947" w:rsidRPr="00470FB7" w:rsidRDefault="008F0947" w:rsidP="00470FB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70FB7">
        <w:rPr>
          <w:sz w:val="22"/>
          <w:szCs w:val="22"/>
        </w:rPr>
        <w:t>(</w:t>
      </w:r>
      <w:proofErr w:type="spellStart"/>
      <w:proofErr w:type="gramStart"/>
      <w:r w:rsidRPr="00470FB7">
        <w:rPr>
          <w:sz w:val="22"/>
          <w:szCs w:val="22"/>
        </w:rPr>
        <w:t>adj</w:t>
      </w:r>
      <w:proofErr w:type="spellEnd"/>
      <w:proofErr w:type="gramEnd"/>
      <w:r w:rsidRPr="00470FB7">
        <w:rPr>
          <w:sz w:val="22"/>
          <w:szCs w:val="22"/>
        </w:rPr>
        <w:t>) acting in a rash, hasty manner without fully considering the consequences ; impulsive</w:t>
      </w:r>
      <w:r w:rsidR="00470FB7" w:rsidRPr="00470FB7">
        <w:rPr>
          <w:sz w:val="22"/>
          <w:szCs w:val="22"/>
        </w:rPr>
        <w:t>.</w:t>
      </w:r>
    </w:p>
    <w:p w:rsidR="003F3049" w:rsidRPr="00470FB7" w:rsidRDefault="008F0947" w:rsidP="00470FB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70FB7">
        <w:rPr>
          <w:sz w:val="22"/>
          <w:szCs w:val="22"/>
        </w:rPr>
        <w:t xml:space="preserve">Someone impetuous acts too hastily or carelessly. Impetuous has to do with doing things on the spur of the moment — and not good things. Being impetuous usually goes along with being impatient and easily angered. </w:t>
      </w:r>
    </w:p>
    <w:p w:rsidR="003F3049" w:rsidRPr="00470FB7" w:rsidRDefault="003F3049" w:rsidP="00470FB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70FB7">
        <w:rPr>
          <w:sz w:val="22"/>
          <w:szCs w:val="22"/>
        </w:rPr>
        <w:t>Sentence:  She might live to regret this impetuous decision.</w:t>
      </w:r>
    </w:p>
    <w:p w:rsidR="008F0947" w:rsidRPr="00470FB7" w:rsidRDefault="0082335E" w:rsidP="00470FB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70FB7">
        <w:rPr>
          <w:sz w:val="22"/>
          <w:szCs w:val="22"/>
        </w:rPr>
        <w:t xml:space="preserve">Describe a time when you were </w:t>
      </w:r>
      <w:r w:rsidRPr="00470FB7">
        <w:rPr>
          <w:sz w:val="22"/>
          <w:szCs w:val="22"/>
          <w:u w:val="single"/>
        </w:rPr>
        <w:t>impetuous</w:t>
      </w:r>
      <w:r w:rsidRPr="00470FB7">
        <w:rPr>
          <w:sz w:val="22"/>
          <w:szCs w:val="22"/>
        </w:rPr>
        <w:t>.</w:t>
      </w:r>
      <w:r w:rsidR="00E14EB6" w:rsidRPr="00470FB7">
        <w:rPr>
          <w:sz w:val="22"/>
          <w:szCs w:val="22"/>
        </w:rPr>
        <w:t xml:space="preserve">  What happened?  Did you realize you were being impetuous in the moment?</w:t>
      </w:r>
    </w:p>
    <w:p w:rsidR="008F0947" w:rsidRPr="00470FB7" w:rsidRDefault="008F0947" w:rsidP="00470FB7">
      <w:pPr>
        <w:rPr>
          <w:sz w:val="22"/>
          <w:szCs w:val="22"/>
        </w:rPr>
      </w:pPr>
    </w:p>
    <w:p w:rsidR="008F0947" w:rsidRPr="00470FB7" w:rsidRDefault="008F0947" w:rsidP="00470FB7">
      <w:pPr>
        <w:rPr>
          <w:sz w:val="22"/>
          <w:szCs w:val="22"/>
        </w:rPr>
      </w:pPr>
      <w:r w:rsidRPr="00470FB7">
        <w:rPr>
          <w:sz w:val="22"/>
          <w:szCs w:val="22"/>
        </w:rPr>
        <w:t xml:space="preserve">4. </w:t>
      </w:r>
      <w:proofErr w:type="gramStart"/>
      <w:r w:rsidRPr="00470FB7">
        <w:rPr>
          <w:sz w:val="22"/>
          <w:szCs w:val="22"/>
        </w:rPr>
        <w:t>surreptitious</w:t>
      </w:r>
      <w:proofErr w:type="gramEnd"/>
      <w:r w:rsidRPr="00470FB7">
        <w:rPr>
          <w:sz w:val="22"/>
          <w:szCs w:val="22"/>
        </w:rPr>
        <w:t xml:space="preserve"> </w:t>
      </w:r>
    </w:p>
    <w:p w:rsidR="008F0947" w:rsidRPr="00470FB7" w:rsidRDefault="008F0947" w:rsidP="00470FB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70FB7">
        <w:rPr>
          <w:sz w:val="22"/>
          <w:szCs w:val="22"/>
        </w:rPr>
        <w:t>(</w:t>
      </w:r>
      <w:proofErr w:type="spellStart"/>
      <w:r w:rsidRPr="00470FB7">
        <w:rPr>
          <w:sz w:val="22"/>
          <w:szCs w:val="22"/>
        </w:rPr>
        <w:t>adj</w:t>
      </w:r>
      <w:proofErr w:type="spellEnd"/>
      <w:r w:rsidRPr="00470FB7">
        <w:rPr>
          <w:sz w:val="22"/>
          <w:szCs w:val="22"/>
        </w:rPr>
        <w:t>) marked by quiet and caution and secrecy; taking pains to avoid being observed; done secretly or quickly because you do not want other people to notice</w:t>
      </w:r>
    </w:p>
    <w:p w:rsidR="008F0947" w:rsidRPr="00470FB7" w:rsidRDefault="008F0947" w:rsidP="00470FB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70FB7">
        <w:rPr>
          <w:sz w:val="22"/>
          <w:szCs w:val="22"/>
        </w:rPr>
        <w:t>Sentence:  Rory tried to sneak a surreptitious glance at Adam's wristwatch.</w:t>
      </w:r>
    </w:p>
    <w:p w:rsidR="0082335E" w:rsidRPr="00470FB7" w:rsidRDefault="008F0947" w:rsidP="00470FB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70FB7">
        <w:rPr>
          <w:sz w:val="22"/>
          <w:szCs w:val="22"/>
        </w:rPr>
        <w:t xml:space="preserve">While surreptitious means secret, it has the added sense of "sneaky" or "hidden." You'll see surreptitious applied mostly to actions, rather than to things or ideas. </w:t>
      </w:r>
      <w:r w:rsidR="0082335E" w:rsidRPr="00470FB7">
        <w:rPr>
          <w:sz w:val="22"/>
          <w:szCs w:val="22"/>
        </w:rPr>
        <w:t xml:space="preserve">One might surreptitiously look at the clock during an important meeting he or she is eager to be over with or surreptitiously observe someone he or she likes.  </w:t>
      </w:r>
    </w:p>
    <w:p w:rsidR="008F0947" w:rsidRPr="00470FB7" w:rsidRDefault="0082335E" w:rsidP="00470FB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70FB7">
        <w:rPr>
          <w:sz w:val="22"/>
          <w:szCs w:val="22"/>
        </w:rPr>
        <w:t xml:space="preserve">Describe a </w:t>
      </w:r>
      <w:r w:rsidR="009D2234" w:rsidRPr="00470FB7">
        <w:rPr>
          <w:sz w:val="22"/>
          <w:szCs w:val="22"/>
        </w:rPr>
        <w:t xml:space="preserve">situation when you were </w:t>
      </w:r>
      <w:r w:rsidR="009D2234" w:rsidRPr="00470FB7">
        <w:rPr>
          <w:sz w:val="22"/>
          <w:szCs w:val="22"/>
          <w:u w:val="single"/>
        </w:rPr>
        <w:t>surreptitious</w:t>
      </w:r>
      <w:r w:rsidR="009D2234" w:rsidRPr="00470FB7">
        <w:rPr>
          <w:sz w:val="22"/>
          <w:szCs w:val="22"/>
        </w:rPr>
        <w:t xml:space="preserve"> in your observations.  Explain why and what you were doing.</w:t>
      </w:r>
      <w:r w:rsidRPr="00470FB7">
        <w:rPr>
          <w:sz w:val="22"/>
          <w:szCs w:val="22"/>
        </w:rPr>
        <w:t xml:space="preserve"> </w:t>
      </w:r>
    </w:p>
    <w:p w:rsidR="008F0947" w:rsidRPr="00470FB7" w:rsidRDefault="008F0947" w:rsidP="00470FB7">
      <w:pPr>
        <w:rPr>
          <w:sz w:val="22"/>
          <w:szCs w:val="22"/>
        </w:rPr>
      </w:pPr>
    </w:p>
    <w:p w:rsidR="008F0947" w:rsidRPr="00470FB7" w:rsidRDefault="008F0947" w:rsidP="00470FB7">
      <w:pPr>
        <w:rPr>
          <w:sz w:val="22"/>
          <w:szCs w:val="22"/>
        </w:rPr>
      </w:pPr>
      <w:r w:rsidRPr="00470FB7">
        <w:rPr>
          <w:sz w:val="22"/>
          <w:szCs w:val="22"/>
        </w:rPr>
        <w:t xml:space="preserve">5. </w:t>
      </w:r>
      <w:proofErr w:type="gramStart"/>
      <w:r w:rsidRPr="00470FB7">
        <w:rPr>
          <w:sz w:val="22"/>
          <w:szCs w:val="22"/>
        </w:rPr>
        <w:t>pragmatic</w:t>
      </w:r>
      <w:proofErr w:type="gramEnd"/>
      <w:r w:rsidRPr="00470FB7">
        <w:rPr>
          <w:sz w:val="22"/>
          <w:szCs w:val="22"/>
        </w:rPr>
        <w:t xml:space="preserve"> </w:t>
      </w:r>
    </w:p>
    <w:p w:rsidR="008F0947" w:rsidRPr="00470FB7" w:rsidRDefault="008F0947" w:rsidP="00470FB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70FB7">
        <w:rPr>
          <w:sz w:val="22"/>
          <w:szCs w:val="22"/>
        </w:rPr>
        <w:t>(</w:t>
      </w:r>
      <w:proofErr w:type="spellStart"/>
      <w:r w:rsidRPr="00470FB7">
        <w:rPr>
          <w:sz w:val="22"/>
          <w:szCs w:val="22"/>
        </w:rPr>
        <w:t>adj</w:t>
      </w:r>
      <w:proofErr w:type="spellEnd"/>
      <w:r w:rsidRPr="00470FB7">
        <w:rPr>
          <w:sz w:val="22"/>
          <w:szCs w:val="22"/>
        </w:rPr>
        <w:t xml:space="preserve">) concerned with practical matters; dealing with problems in a sensible, practical way instead of strictly following a set of ideas </w:t>
      </w:r>
    </w:p>
    <w:p w:rsidR="00EF7BFB" w:rsidRPr="00470FB7" w:rsidRDefault="008F0947" w:rsidP="00470FB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70FB7">
        <w:rPr>
          <w:sz w:val="22"/>
          <w:szCs w:val="22"/>
        </w:rPr>
        <w:t xml:space="preserve">To describe a person or a solution that takes a realistic approach, consider the adjective pragmatic. The opposite of idealistic is pragmatic, a word that describes a philosophy of "doing what works best." From Greek pragma "deed," the word has historically described philosophers and politicians who were concerned more with real-world application of ideas than with abstract notions. </w:t>
      </w:r>
    </w:p>
    <w:p w:rsidR="00470FB7" w:rsidRPr="00470FB7" w:rsidRDefault="00470FB7" w:rsidP="00470FB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70FB7">
        <w:rPr>
          <w:sz w:val="22"/>
          <w:szCs w:val="22"/>
        </w:rPr>
        <w:t>Sentence: The four-year-old who wants a unicorn for her birthday isn't being very pragmatic.</w:t>
      </w:r>
    </w:p>
    <w:p w:rsidR="0032635A" w:rsidRPr="00470FB7" w:rsidRDefault="00EF7BFB" w:rsidP="00470FB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70FB7">
        <w:rPr>
          <w:sz w:val="22"/>
          <w:szCs w:val="22"/>
        </w:rPr>
        <w:t xml:space="preserve">Describe someone you know who is </w:t>
      </w:r>
      <w:r w:rsidRPr="00470FB7">
        <w:rPr>
          <w:sz w:val="22"/>
          <w:szCs w:val="22"/>
          <w:u w:val="single"/>
        </w:rPr>
        <w:t>pragmatic</w:t>
      </w:r>
      <w:r w:rsidRPr="00470FB7">
        <w:rPr>
          <w:sz w:val="22"/>
          <w:szCs w:val="22"/>
        </w:rPr>
        <w:t>.  Give specific examples.</w:t>
      </w:r>
    </w:p>
    <w:sectPr w:rsidR="0032635A" w:rsidRPr="00470FB7" w:rsidSect="00470FB7">
      <w:pgSz w:w="12240" w:h="15840"/>
      <w:pgMar w:top="1260" w:right="117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EF"/>
    <w:multiLevelType w:val="hybridMultilevel"/>
    <w:tmpl w:val="5A527DEC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1091"/>
    <w:multiLevelType w:val="hybridMultilevel"/>
    <w:tmpl w:val="9EA4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4E00"/>
    <w:multiLevelType w:val="hybridMultilevel"/>
    <w:tmpl w:val="42820882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707C"/>
    <w:multiLevelType w:val="hybridMultilevel"/>
    <w:tmpl w:val="0A20CE46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5645"/>
    <w:multiLevelType w:val="hybridMultilevel"/>
    <w:tmpl w:val="1B10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D439B"/>
    <w:multiLevelType w:val="hybridMultilevel"/>
    <w:tmpl w:val="BA747C18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9C0"/>
    <w:multiLevelType w:val="hybridMultilevel"/>
    <w:tmpl w:val="902A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0AFF"/>
    <w:multiLevelType w:val="hybridMultilevel"/>
    <w:tmpl w:val="179E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A6393"/>
    <w:multiLevelType w:val="hybridMultilevel"/>
    <w:tmpl w:val="797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6E63"/>
    <w:multiLevelType w:val="hybridMultilevel"/>
    <w:tmpl w:val="EEA49E4A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63B17"/>
    <w:multiLevelType w:val="hybridMultilevel"/>
    <w:tmpl w:val="60B6B4E2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E3C40"/>
    <w:multiLevelType w:val="hybridMultilevel"/>
    <w:tmpl w:val="99AE1B06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188C"/>
    <w:multiLevelType w:val="hybridMultilevel"/>
    <w:tmpl w:val="B836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F7F48"/>
    <w:multiLevelType w:val="hybridMultilevel"/>
    <w:tmpl w:val="6B54DD06"/>
    <w:lvl w:ilvl="0" w:tplc="CF8CA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E7002"/>
    <w:multiLevelType w:val="hybridMultilevel"/>
    <w:tmpl w:val="94AE7898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977D9"/>
    <w:multiLevelType w:val="hybridMultilevel"/>
    <w:tmpl w:val="01544D96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628BA"/>
    <w:multiLevelType w:val="hybridMultilevel"/>
    <w:tmpl w:val="4D7E3778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F1C8E"/>
    <w:multiLevelType w:val="hybridMultilevel"/>
    <w:tmpl w:val="3A90F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2621C"/>
    <w:multiLevelType w:val="hybridMultilevel"/>
    <w:tmpl w:val="09569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2"/>
  </w:num>
  <w:num w:numId="15">
    <w:abstractNumId w:val="8"/>
  </w:num>
  <w:num w:numId="16">
    <w:abstractNumId w:val="18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EF"/>
    <w:rsid w:val="0007158E"/>
    <w:rsid w:val="00073A0F"/>
    <w:rsid w:val="000F6378"/>
    <w:rsid w:val="002A6052"/>
    <w:rsid w:val="0032635A"/>
    <w:rsid w:val="003E0A0D"/>
    <w:rsid w:val="003F3049"/>
    <w:rsid w:val="00437CF1"/>
    <w:rsid w:val="00470FB7"/>
    <w:rsid w:val="004E1D1D"/>
    <w:rsid w:val="0053775E"/>
    <w:rsid w:val="00665ADC"/>
    <w:rsid w:val="00692F10"/>
    <w:rsid w:val="00697FF2"/>
    <w:rsid w:val="006C78C9"/>
    <w:rsid w:val="007258AB"/>
    <w:rsid w:val="00795000"/>
    <w:rsid w:val="0082335E"/>
    <w:rsid w:val="008F0947"/>
    <w:rsid w:val="00944DD0"/>
    <w:rsid w:val="009C0F3D"/>
    <w:rsid w:val="009D2234"/>
    <w:rsid w:val="009F17F0"/>
    <w:rsid w:val="00B5346F"/>
    <w:rsid w:val="00CE2F63"/>
    <w:rsid w:val="00DF404B"/>
    <w:rsid w:val="00DF41C3"/>
    <w:rsid w:val="00E14EB6"/>
    <w:rsid w:val="00EF7BFB"/>
    <w:rsid w:val="00F324EF"/>
    <w:rsid w:val="00F51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646777-9016-4B0E-8F84-6A88CBC8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SCCS Teacher</cp:lastModifiedBy>
  <cp:revision>3</cp:revision>
  <cp:lastPrinted>2016-09-08T21:04:00Z</cp:lastPrinted>
  <dcterms:created xsi:type="dcterms:W3CDTF">2014-01-25T05:26:00Z</dcterms:created>
  <dcterms:modified xsi:type="dcterms:W3CDTF">2016-09-08T21:04:00Z</dcterms:modified>
</cp:coreProperties>
</file>