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EE103" w14:textId="77777777" w:rsidR="001C138B" w:rsidRPr="00D133FD" w:rsidRDefault="001C138B" w:rsidP="001C138B">
      <w:pPr>
        <w:pStyle w:val="Default"/>
        <w:rPr>
          <w:rFonts w:asciiTheme="majorHAnsi" w:hAnsiTheme="majorHAnsi"/>
        </w:rPr>
      </w:pPr>
    </w:p>
    <w:p w14:paraId="3B7B0DAD" w14:textId="77777777" w:rsidR="001C138B" w:rsidRPr="00D133FD" w:rsidRDefault="001C138B" w:rsidP="001C138B">
      <w:pPr>
        <w:pStyle w:val="Default"/>
        <w:rPr>
          <w:rFonts w:asciiTheme="majorHAnsi" w:hAnsiTheme="majorHAnsi"/>
          <w:sz w:val="22"/>
          <w:szCs w:val="22"/>
        </w:rPr>
      </w:pPr>
      <w:r w:rsidRPr="00D133FD">
        <w:rPr>
          <w:rFonts w:asciiTheme="majorHAnsi" w:hAnsiTheme="majorHAnsi"/>
          <w:sz w:val="22"/>
          <w:szCs w:val="22"/>
        </w:rPr>
        <w:t xml:space="preserve">"The Socratic method of teaching is based on Socrates' theory that it is more important to enable </w:t>
      </w:r>
      <w:r w:rsidRPr="00D133FD">
        <w:rPr>
          <w:rFonts w:asciiTheme="majorHAnsi" w:hAnsiTheme="majorHAnsi"/>
          <w:b/>
          <w:bCs/>
          <w:sz w:val="22"/>
          <w:szCs w:val="22"/>
        </w:rPr>
        <w:t xml:space="preserve">students to think for themselves </w:t>
      </w:r>
      <w:r w:rsidRPr="00D133FD">
        <w:rPr>
          <w:rFonts w:asciiTheme="majorHAnsi" w:hAnsiTheme="majorHAnsi"/>
          <w:sz w:val="22"/>
          <w:szCs w:val="22"/>
        </w:rPr>
        <w:t xml:space="preserve">than to merely fill their heads with "right" answers. Therefore, he regularly engaged his pupils in dialogues by </w:t>
      </w:r>
      <w:r w:rsidRPr="00D133FD">
        <w:rPr>
          <w:rFonts w:asciiTheme="majorHAnsi" w:hAnsiTheme="majorHAnsi"/>
          <w:b/>
          <w:bCs/>
          <w:sz w:val="22"/>
          <w:szCs w:val="22"/>
        </w:rPr>
        <w:t>responding to their questions with questions</w:t>
      </w:r>
      <w:r w:rsidRPr="00D133FD">
        <w:rPr>
          <w:rFonts w:asciiTheme="majorHAnsi" w:hAnsiTheme="majorHAnsi"/>
          <w:sz w:val="22"/>
          <w:szCs w:val="22"/>
        </w:rPr>
        <w:t xml:space="preserve">, instead of answers. This process encourages </w:t>
      </w:r>
      <w:r w:rsidRPr="00D133FD">
        <w:rPr>
          <w:rFonts w:asciiTheme="majorHAnsi" w:hAnsiTheme="majorHAnsi"/>
          <w:b/>
          <w:bCs/>
          <w:sz w:val="22"/>
          <w:szCs w:val="22"/>
        </w:rPr>
        <w:t>divergent thinking rather than convergent thinking</w:t>
      </w:r>
      <w:r w:rsidRPr="00D133FD">
        <w:rPr>
          <w:rFonts w:asciiTheme="majorHAnsi" w:hAnsiTheme="majorHAnsi"/>
          <w:sz w:val="22"/>
          <w:szCs w:val="22"/>
        </w:rPr>
        <w:t xml:space="preserve">" (Adams). </w:t>
      </w:r>
    </w:p>
    <w:p w14:paraId="7AC87AAA" w14:textId="77777777" w:rsidR="001C138B" w:rsidRPr="00D133FD" w:rsidRDefault="001C138B" w:rsidP="001C138B">
      <w:pPr>
        <w:pStyle w:val="Default"/>
        <w:rPr>
          <w:rFonts w:asciiTheme="majorHAnsi" w:hAnsiTheme="majorHAnsi"/>
          <w:sz w:val="22"/>
          <w:szCs w:val="22"/>
        </w:rPr>
      </w:pPr>
    </w:p>
    <w:p w14:paraId="7816BD45" w14:textId="77777777" w:rsidR="001C138B" w:rsidRPr="00D133FD" w:rsidRDefault="001C138B" w:rsidP="001C138B">
      <w:pPr>
        <w:pStyle w:val="Default"/>
        <w:rPr>
          <w:rFonts w:asciiTheme="majorHAnsi" w:hAnsiTheme="majorHAnsi"/>
          <w:sz w:val="22"/>
          <w:szCs w:val="22"/>
        </w:rPr>
      </w:pPr>
      <w:r w:rsidRPr="00D133FD">
        <w:rPr>
          <w:rFonts w:asciiTheme="majorHAnsi" w:hAnsiTheme="majorHAnsi"/>
          <w:sz w:val="22"/>
          <w:szCs w:val="22"/>
        </w:rPr>
        <w:t xml:space="preserve">"Socratic questioning recognizes that </w:t>
      </w:r>
      <w:r w:rsidRPr="00D133FD">
        <w:rPr>
          <w:rFonts w:asciiTheme="majorHAnsi" w:hAnsiTheme="majorHAnsi"/>
          <w:b/>
          <w:bCs/>
          <w:sz w:val="22"/>
          <w:szCs w:val="22"/>
        </w:rPr>
        <w:t>questions, not answers, are the driving force in thinking</w:t>
      </w:r>
      <w:r w:rsidRPr="00D133FD">
        <w:rPr>
          <w:rFonts w:asciiTheme="majorHAnsi" w:hAnsiTheme="majorHAnsi"/>
          <w:sz w:val="22"/>
          <w:szCs w:val="22"/>
        </w:rPr>
        <w:t xml:space="preserve">. Socratic seminars explore ideas, values, and issues drawn from readings or art works chosen for their richness. They also provide a forum to expand participants' familiarity with works drawn from many cultural sources. Leaders help participants to make sense of a text and of their own thinking by asking questions about reasoning, evidence, connections, examples, and other aspects of sound thinking. A </w:t>
      </w:r>
      <w:r w:rsidRPr="00D133FD">
        <w:rPr>
          <w:rFonts w:asciiTheme="majorHAnsi" w:hAnsiTheme="majorHAnsi"/>
          <w:b/>
          <w:bCs/>
          <w:sz w:val="22"/>
          <w:szCs w:val="22"/>
        </w:rPr>
        <w:t>good seminar is more devoted to making meaning than to mastering information</w:t>
      </w:r>
      <w:r w:rsidRPr="00D133FD">
        <w:rPr>
          <w:rFonts w:asciiTheme="majorHAnsi" w:hAnsiTheme="majorHAnsi"/>
          <w:sz w:val="22"/>
          <w:szCs w:val="22"/>
        </w:rPr>
        <w:t xml:space="preserve">. Seminars strengthen participants' learning by getting them actively engaged in rigorous critical thought. Practical activities are always followed by periods of reflection and discussion about what has been experienced. The goal here is to allow learners to create a community of inquiry for the purpose of making meaning cooperatively" (Raider). [emphasis mine] </w:t>
      </w:r>
    </w:p>
    <w:p w14:paraId="1B680777" w14:textId="77777777" w:rsidR="001C138B" w:rsidRPr="00D133FD" w:rsidRDefault="001C138B" w:rsidP="001C138B">
      <w:pPr>
        <w:pStyle w:val="Default"/>
        <w:rPr>
          <w:rFonts w:asciiTheme="majorHAnsi" w:hAnsiTheme="majorHAnsi"/>
          <w:sz w:val="22"/>
          <w:szCs w:val="22"/>
        </w:rPr>
      </w:pPr>
    </w:p>
    <w:p w14:paraId="00F31C67" w14:textId="77777777" w:rsidR="00D133FD" w:rsidRPr="00D133FD" w:rsidRDefault="001C138B" w:rsidP="00D133FD">
      <w:pPr>
        <w:pStyle w:val="Default"/>
        <w:rPr>
          <w:rFonts w:asciiTheme="majorHAnsi" w:hAnsiTheme="majorHAnsi"/>
          <w:b/>
          <w:bCs/>
          <w:sz w:val="22"/>
          <w:szCs w:val="22"/>
        </w:rPr>
      </w:pPr>
      <w:r w:rsidRPr="00D133FD">
        <w:rPr>
          <w:rFonts w:asciiTheme="majorHAnsi" w:hAnsiTheme="majorHAnsi"/>
          <w:b/>
          <w:bCs/>
          <w:sz w:val="22"/>
          <w:szCs w:val="22"/>
        </w:rPr>
        <w:t xml:space="preserve">What does Socratic mean? </w:t>
      </w:r>
      <w:r w:rsidR="00D133FD">
        <w:rPr>
          <w:rFonts w:asciiTheme="majorHAnsi" w:hAnsiTheme="majorHAnsi"/>
          <w:b/>
          <w:bCs/>
          <w:sz w:val="22"/>
          <w:szCs w:val="22"/>
        </w:rPr>
        <w:t xml:space="preserve"> </w:t>
      </w:r>
      <w:r w:rsidR="00D133FD" w:rsidRPr="00D133FD">
        <w:rPr>
          <w:rFonts w:asciiTheme="majorHAnsi" w:hAnsiTheme="majorHAnsi"/>
          <w:b/>
          <w:bCs/>
          <w:sz w:val="22"/>
          <w:szCs w:val="22"/>
        </w:rPr>
        <w:t xml:space="preserve">What is a Socratic Seminar? </w:t>
      </w:r>
    </w:p>
    <w:p w14:paraId="0995496D" w14:textId="77777777" w:rsidR="001C138B" w:rsidRPr="00D133FD" w:rsidRDefault="001C138B" w:rsidP="001C138B">
      <w:pPr>
        <w:pStyle w:val="Default"/>
        <w:rPr>
          <w:rFonts w:asciiTheme="majorHAnsi" w:hAnsiTheme="majorHAnsi"/>
          <w:sz w:val="22"/>
          <w:szCs w:val="22"/>
        </w:rPr>
      </w:pPr>
    </w:p>
    <w:p w14:paraId="3F2EA24E" w14:textId="77777777" w:rsidR="001C138B" w:rsidRPr="00D133FD" w:rsidRDefault="001C138B" w:rsidP="001C138B">
      <w:pPr>
        <w:pStyle w:val="Default"/>
        <w:rPr>
          <w:rFonts w:asciiTheme="majorHAnsi" w:hAnsiTheme="majorHAnsi"/>
          <w:sz w:val="22"/>
          <w:szCs w:val="22"/>
        </w:rPr>
      </w:pPr>
      <w:r w:rsidRPr="00D133FD">
        <w:rPr>
          <w:rFonts w:asciiTheme="majorHAnsi" w:hAnsiTheme="majorHAnsi"/>
          <w:sz w:val="22"/>
          <w:szCs w:val="22"/>
        </w:rPr>
        <w:t xml:space="preserve">Socratic comes from the name Socrates (ca. 470-399 BC) who was a classical Greek philosopher; he developed a Theory of Knowledge. </w:t>
      </w:r>
    </w:p>
    <w:p w14:paraId="7B156928" w14:textId="77777777" w:rsidR="001C138B" w:rsidRPr="00D133FD" w:rsidRDefault="001C138B" w:rsidP="001C138B">
      <w:pPr>
        <w:pStyle w:val="Default"/>
        <w:rPr>
          <w:rFonts w:asciiTheme="majorHAnsi" w:hAnsiTheme="majorHAnsi"/>
          <w:sz w:val="22"/>
          <w:szCs w:val="22"/>
        </w:rPr>
      </w:pPr>
    </w:p>
    <w:p w14:paraId="7F700B61" w14:textId="77777777" w:rsidR="001C138B" w:rsidRPr="00D133FD" w:rsidRDefault="001C138B" w:rsidP="001C138B">
      <w:pPr>
        <w:pStyle w:val="Default"/>
        <w:rPr>
          <w:rFonts w:asciiTheme="majorHAnsi" w:hAnsiTheme="majorHAnsi"/>
          <w:sz w:val="22"/>
          <w:szCs w:val="22"/>
        </w:rPr>
      </w:pPr>
      <w:r w:rsidRPr="00D133FD">
        <w:rPr>
          <w:rFonts w:asciiTheme="majorHAnsi" w:hAnsiTheme="majorHAnsi"/>
          <w:sz w:val="22"/>
          <w:szCs w:val="22"/>
        </w:rPr>
        <w:t xml:space="preserve">A Socratic Seminar is a method to try to understand information by creating an in-class dialogue based on a specific text. The participants seek deeper understanding of complex ideas through rigorously thoughtful dialogue, rather than by memorizing bits of information or meeting arbitrary demands for 'coverage.' </w:t>
      </w:r>
    </w:p>
    <w:p w14:paraId="08717F27" w14:textId="77777777" w:rsidR="001C138B" w:rsidRPr="00D133FD" w:rsidRDefault="001C138B" w:rsidP="001C138B">
      <w:pPr>
        <w:pStyle w:val="Default"/>
        <w:rPr>
          <w:rFonts w:asciiTheme="majorHAnsi" w:hAnsiTheme="majorHAnsi"/>
        </w:rPr>
      </w:pPr>
    </w:p>
    <w:p w14:paraId="0527B8D6" w14:textId="77777777" w:rsidR="001C138B" w:rsidRPr="00D133FD" w:rsidRDefault="001C138B" w:rsidP="001C138B">
      <w:pPr>
        <w:pStyle w:val="Default"/>
        <w:rPr>
          <w:rFonts w:asciiTheme="majorHAnsi" w:hAnsiTheme="majorHAnsi"/>
          <w:b/>
          <w:bCs/>
        </w:rPr>
      </w:pPr>
      <w:r w:rsidRPr="00D133FD">
        <w:rPr>
          <w:rFonts w:asciiTheme="majorHAnsi" w:hAnsiTheme="majorHAnsi"/>
          <w:b/>
          <w:bCs/>
        </w:rPr>
        <w:t xml:space="preserve">What Do I Do? </w:t>
      </w:r>
    </w:p>
    <w:p w14:paraId="5FEAB006" w14:textId="77777777" w:rsidR="001C138B" w:rsidRPr="00D133FD" w:rsidRDefault="001C138B" w:rsidP="001C138B">
      <w:pPr>
        <w:pStyle w:val="Default"/>
        <w:spacing w:line="276" w:lineRule="auto"/>
        <w:rPr>
          <w:rFonts w:asciiTheme="majorHAnsi" w:hAnsiTheme="majorHAnsi"/>
        </w:rPr>
      </w:pPr>
    </w:p>
    <w:p w14:paraId="496FBE8E" w14:textId="77777777" w:rsidR="001C138B" w:rsidRPr="00D133FD" w:rsidRDefault="001C138B" w:rsidP="00D133FD">
      <w:pPr>
        <w:pStyle w:val="Default"/>
        <w:numPr>
          <w:ilvl w:val="0"/>
          <w:numId w:val="5"/>
        </w:numPr>
        <w:spacing w:after="240"/>
        <w:rPr>
          <w:rFonts w:asciiTheme="majorHAnsi" w:hAnsiTheme="majorHAnsi"/>
        </w:rPr>
      </w:pPr>
      <w:r w:rsidRPr="00D133FD">
        <w:rPr>
          <w:rFonts w:asciiTheme="majorHAnsi" w:hAnsiTheme="majorHAnsi"/>
        </w:rPr>
        <w:t xml:space="preserve">Refer to the text when needed during the discussion. A seminar is not a test of memory. You are not "learning a subject"; your goal is to understand the ideas, issues, and values reflected in the text. </w:t>
      </w:r>
    </w:p>
    <w:p w14:paraId="5EEE2866" w14:textId="77777777" w:rsidR="001C138B" w:rsidRPr="00D133FD" w:rsidRDefault="001C138B" w:rsidP="00D133FD">
      <w:pPr>
        <w:pStyle w:val="Default"/>
        <w:numPr>
          <w:ilvl w:val="0"/>
          <w:numId w:val="5"/>
        </w:numPr>
        <w:spacing w:after="240"/>
        <w:rPr>
          <w:rFonts w:asciiTheme="majorHAnsi" w:hAnsiTheme="majorHAnsi"/>
        </w:rPr>
      </w:pPr>
      <w:r w:rsidRPr="00D133FD">
        <w:rPr>
          <w:rFonts w:asciiTheme="majorHAnsi" w:hAnsiTheme="majorHAnsi"/>
        </w:rPr>
        <w:t xml:space="preserve">It's okay to "pass" when asked to contribute. </w:t>
      </w:r>
    </w:p>
    <w:p w14:paraId="7190B096" w14:textId="77777777" w:rsidR="001C138B" w:rsidRPr="00D133FD" w:rsidRDefault="001C138B" w:rsidP="00D133FD">
      <w:pPr>
        <w:pStyle w:val="Default"/>
        <w:numPr>
          <w:ilvl w:val="0"/>
          <w:numId w:val="5"/>
        </w:numPr>
        <w:spacing w:after="240"/>
        <w:rPr>
          <w:rFonts w:asciiTheme="majorHAnsi" w:hAnsiTheme="majorHAnsi"/>
        </w:rPr>
      </w:pPr>
      <w:r w:rsidRPr="00D133FD">
        <w:rPr>
          <w:rFonts w:asciiTheme="majorHAnsi" w:hAnsiTheme="majorHAnsi"/>
        </w:rPr>
        <w:t xml:space="preserve">Do not participate if you are not prepared. A seminar should not be a bull session. </w:t>
      </w:r>
    </w:p>
    <w:p w14:paraId="56D35B09" w14:textId="77777777" w:rsidR="001C138B" w:rsidRPr="00D133FD" w:rsidRDefault="001C138B" w:rsidP="00D133FD">
      <w:pPr>
        <w:pStyle w:val="Default"/>
        <w:numPr>
          <w:ilvl w:val="0"/>
          <w:numId w:val="5"/>
        </w:numPr>
        <w:spacing w:after="240"/>
        <w:rPr>
          <w:rFonts w:asciiTheme="majorHAnsi" w:hAnsiTheme="majorHAnsi"/>
          <w:b/>
          <w:bCs/>
        </w:rPr>
      </w:pPr>
      <w:r w:rsidRPr="00D133FD">
        <w:rPr>
          <w:rFonts w:asciiTheme="majorHAnsi" w:hAnsiTheme="majorHAnsi"/>
          <w:b/>
          <w:bCs/>
        </w:rPr>
        <w:t xml:space="preserve">Do not stay confused; ask for clarification. </w:t>
      </w:r>
    </w:p>
    <w:p w14:paraId="05583B85" w14:textId="77777777" w:rsidR="001C138B" w:rsidRPr="00D133FD" w:rsidRDefault="001C138B" w:rsidP="00D133FD">
      <w:pPr>
        <w:pStyle w:val="Default"/>
        <w:numPr>
          <w:ilvl w:val="0"/>
          <w:numId w:val="5"/>
        </w:numPr>
        <w:spacing w:after="240"/>
        <w:rPr>
          <w:rFonts w:asciiTheme="majorHAnsi" w:hAnsiTheme="majorHAnsi"/>
        </w:rPr>
      </w:pPr>
      <w:r w:rsidRPr="00D133FD">
        <w:rPr>
          <w:rFonts w:asciiTheme="majorHAnsi" w:hAnsiTheme="majorHAnsi"/>
        </w:rPr>
        <w:t xml:space="preserve">Talk to the participants, not just the leader. </w:t>
      </w:r>
    </w:p>
    <w:p w14:paraId="24F0093A" w14:textId="77777777" w:rsidR="001C138B" w:rsidRPr="00D133FD" w:rsidRDefault="001C138B" w:rsidP="00D133FD">
      <w:pPr>
        <w:pStyle w:val="Default"/>
        <w:numPr>
          <w:ilvl w:val="0"/>
          <w:numId w:val="5"/>
        </w:numPr>
        <w:spacing w:after="240"/>
        <w:rPr>
          <w:rFonts w:asciiTheme="majorHAnsi" w:hAnsiTheme="majorHAnsi"/>
        </w:rPr>
      </w:pPr>
      <w:r w:rsidRPr="00D133FD">
        <w:rPr>
          <w:rFonts w:asciiTheme="majorHAnsi" w:hAnsiTheme="majorHAnsi"/>
        </w:rPr>
        <w:t xml:space="preserve">Stick to the point currently under discussion; make notes about ideas you want to come back to. </w:t>
      </w:r>
    </w:p>
    <w:p w14:paraId="279EBA7B" w14:textId="77777777" w:rsidR="001C138B" w:rsidRPr="00D133FD" w:rsidRDefault="001C138B" w:rsidP="00D133FD">
      <w:pPr>
        <w:pStyle w:val="Default"/>
        <w:numPr>
          <w:ilvl w:val="0"/>
          <w:numId w:val="5"/>
        </w:numPr>
        <w:spacing w:after="240"/>
        <w:rPr>
          <w:rFonts w:asciiTheme="majorHAnsi" w:hAnsiTheme="majorHAnsi"/>
        </w:rPr>
      </w:pPr>
      <w:r w:rsidRPr="00D133FD">
        <w:rPr>
          <w:rFonts w:asciiTheme="majorHAnsi" w:hAnsiTheme="majorHAnsi"/>
        </w:rPr>
        <w:t xml:space="preserve">Don't raise hands; take turns speaking. </w:t>
      </w:r>
    </w:p>
    <w:p w14:paraId="0F64D44F" w14:textId="77777777" w:rsidR="001C138B" w:rsidRPr="00D133FD" w:rsidRDefault="001C138B" w:rsidP="00D133FD">
      <w:pPr>
        <w:pStyle w:val="Default"/>
        <w:numPr>
          <w:ilvl w:val="0"/>
          <w:numId w:val="5"/>
        </w:numPr>
        <w:spacing w:after="240"/>
        <w:rPr>
          <w:rFonts w:asciiTheme="majorHAnsi" w:hAnsiTheme="majorHAnsi"/>
        </w:rPr>
      </w:pPr>
      <w:r w:rsidRPr="00D133FD">
        <w:rPr>
          <w:rFonts w:asciiTheme="majorHAnsi" w:hAnsiTheme="majorHAnsi"/>
        </w:rPr>
        <w:t xml:space="preserve">Listen carefully and respectfully. </w:t>
      </w:r>
    </w:p>
    <w:p w14:paraId="2A318316" w14:textId="77777777" w:rsidR="001C138B" w:rsidRPr="00D133FD" w:rsidRDefault="001C138B" w:rsidP="00D133FD">
      <w:pPr>
        <w:pStyle w:val="Default"/>
        <w:numPr>
          <w:ilvl w:val="0"/>
          <w:numId w:val="5"/>
        </w:numPr>
        <w:spacing w:after="240"/>
        <w:rPr>
          <w:rFonts w:asciiTheme="majorHAnsi" w:hAnsiTheme="majorHAnsi"/>
        </w:rPr>
      </w:pPr>
      <w:r w:rsidRPr="00D133FD">
        <w:rPr>
          <w:rFonts w:asciiTheme="majorHAnsi" w:hAnsiTheme="majorHAnsi"/>
        </w:rPr>
        <w:t xml:space="preserve">Speak up so that everyone can hear you. </w:t>
      </w:r>
    </w:p>
    <w:p w14:paraId="487EB929" w14:textId="77777777" w:rsidR="001C138B" w:rsidRPr="00D133FD" w:rsidRDefault="001C138B" w:rsidP="00D133FD">
      <w:pPr>
        <w:pStyle w:val="Default"/>
        <w:numPr>
          <w:ilvl w:val="0"/>
          <w:numId w:val="5"/>
        </w:numPr>
        <w:spacing w:after="240"/>
        <w:rPr>
          <w:rFonts w:asciiTheme="majorHAnsi" w:hAnsiTheme="majorHAnsi"/>
        </w:rPr>
      </w:pPr>
      <w:r w:rsidRPr="00D133FD">
        <w:rPr>
          <w:rFonts w:asciiTheme="majorHAnsi" w:hAnsiTheme="majorHAnsi"/>
        </w:rPr>
        <w:t xml:space="preserve">Talk to each other, not just to the teacher or the leader. </w:t>
      </w:r>
    </w:p>
    <w:p w14:paraId="40922F63" w14:textId="77777777" w:rsidR="001C138B" w:rsidRPr="00D133FD" w:rsidRDefault="001C138B" w:rsidP="00D133FD">
      <w:pPr>
        <w:pStyle w:val="Default"/>
        <w:numPr>
          <w:ilvl w:val="0"/>
          <w:numId w:val="5"/>
        </w:numPr>
        <w:spacing w:after="240"/>
        <w:rPr>
          <w:rFonts w:asciiTheme="majorHAnsi" w:hAnsiTheme="majorHAnsi"/>
        </w:rPr>
      </w:pPr>
      <w:r w:rsidRPr="00D133FD">
        <w:rPr>
          <w:rFonts w:asciiTheme="majorHAnsi" w:hAnsiTheme="majorHAnsi"/>
        </w:rPr>
        <w:t xml:space="preserve">Discuss the ideas rather than each other's opinions. </w:t>
      </w:r>
    </w:p>
    <w:p w14:paraId="4330CC78" w14:textId="77777777" w:rsidR="001C138B" w:rsidRPr="00D133FD" w:rsidRDefault="001C138B" w:rsidP="00D133FD">
      <w:pPr>
        <w:pStyle w:val="Default"/>
        <w:numPr>
          <w:ilvl w:val="0"/>
          <w:numId w:val="5"/>
        </w:numPr>
        <w:spacing w:after="240"/>
        <w:rPr>
          <w:rFonts w:asciiTheme="majorHAnsi" w:hAnsiTheme="majorHAnsi"/>
        </w:rPr>
      </w:pPr>
      <w:r w:rsidRPr="00D133FD">
        <w:rPr>
          <w:rFonts w:asciiTheme="majorHAnsi" w:hAnsiTheme="majorHAnsi"/>
        </w:rPr>
        <w:t xml:space="preserve">You are responsible for the seminar. </w:t>
      </w:r>
    </w:p>
    <w:p w14:paraId="4220F9D3" w14:textId="77777777" w:rsidR="001F17A2" w:rsidRPr="00D133FD" w:rsidRDefault="001C138B" w:rsidP="001F17A2">
      <w:pPr>
        <w:pStyle w:val="Default"/>
        <w:pageBreakBefore/>
        <w:spacing w:after="240"/>
        <w:rPr>
          <w:rFonts w:asciiTheme="majorHAnsi" w:hAnsiTheme="majorHAnsi"/>
        </w:rPr>
      </w:pPr>
      <w:r w:rsidRPr="00D133FD">
        <w:rPr>
          <w:rFonts w:asciiTheme="majorHAnsi" w:hAnsiTheme="majorHAnsi"/>
          <w:b/>
          <w:bCs/>
        </w:rPr>
        <w:lastRenderedPageBreak/>
        <w:t xml:space="preserve">How Do I Prepare? </w:t>
      </w:r>
      <w:r w:rsidR="009E5D97">
        <w:rPr>
          <w:rFonts w:asciiTheme="majorHAnsi" w:hAnsiTheme="majorHAnsi"/>
        </w:rPr>
        <w:t>Use Post-</w:t>
      </w:r>
      <w:r w:rsidRPr="00D133FD">
        <w:rPr>
          <w:rFonts w:asciiTheme="majorHAnsi" w:hAnsiTheme="majorHAnsi"/>
        </w:rPr>
        <w:t>It notes or jot down important quotes or ideas that you believe will support your argument. Remember that you WILL have your book and notes accessible for this activity! USE your resources!</w:t>
      </w:r>
    </w:p>
    <w:p w14:paraId="061CF284" w14:textId="77777777" w:rsidR="006C47DD" w:rsidRPr="00D133FD" w:rsidRDefault="006C47DD" w:rsidP="006C47DD">
      <w:pPr>
        <w:rPr>
          <w:rFonts w:asciiTheme="majorHAnsi" w:eastAsia="Times New Roman" w:hAnsiTheme="majorHAnsi" w:cs="Times New Roman"/>
          <w:b/>
          <w:sz w:val="24"/>
          <w:szCs w:val="24"/>
          <w:lang w:eastAsia="en-ZW"/>
        </w:rPr>
      </w:pPr>
      <w:r w:rsidRPr="00D133FD">
        <w:rPr>
          <w:rFonts w:asciiTheme="majorHAnsi" w:hAnsiTheme="majorHAnsi" w:cs="Times New Roman"/>
          <w:b/>
          <w:sz w:val="24"/>
          <w:szCs w:val="24"/>
        </w:rPr>
        <w:t xml:space="preserve">BIG Questions: </w:t>
      </w:r>
    </w:p>
    <w:p w14:paraId="1F9063C8" w14:textId="77777777" w:rsidR="009E5D97" w:rsidRPr="009E5D97" w:rsidRDefault="009E5D97" w:rsidP="009E5D97">
      <w:pPr>
        <w:widowControl w:val="0"/>
        <w:numPr>
          <w:ilvl w:val="0"/>
          <w:numId w:val="9"/>
        </w:numPr>
        <w:tabs>
          <w:tab w:val="left" w:pos="220"/>
          <w:tab w:val="left" w:pos="720"/>
        </w:tabs>
        <w:autoSpaceDE w:val="0"/>
        <w:autoSpaceDN w:val="0"/>
        <w:adjustRightInd w:val="0"/>
        <w:spacing w:after="0" w:line="240" w:lineRule="auto"/>
        <w:rPr>
          <w:rFonts w:asciiTheme="majorHAnsi" w:hAnsiTheme="majorHAnsi" w:cs="Lucida Grande"/>
          <w:color w:val="262626"/>
          <w:sz w:val="24"/>
          <w:szCs w:val="24"/>
          <w:lang w:val="en-US"/>
        </w:rPr>
      </w:pPr>
      <w:r w:rsidRPr="009E5D97">
        <w:rPr>
          <w:rFonts w:asciiTheme="majorHAnsi" w:hAnsiTheme="majorHAnsi" w:cs="Lucida Grande"/>
          <w:color w:val="262626"/>
          <w:sz w:val="24"/>
          <w:szCs w:val="24"/>
          <w:lang w:val="en-US"/>
        </w:rPr>
        <w:t>Newspeak language prides itself on eliminating words each year until 2050.  How is language important to freedom?</w:t>
      </w:r>
    </w:p>
    <w:p w14:paraId="0150C17B" w14:textId="77777777" w:rsidR="009E5D97" w:rsidRPr="009E5D97" w:rsidRDefault="009E5D97" w:rsidP="009E5D97">
      <w:pPr>
        <w:widowControl w:val="0"/>
        <w:numPr>
          <w:ilvl w:val="0"/>
          <w:numId w:val="9"/>
        </w:numPr>
        <w:tabs>
          <w:tab w:val="left" w:pos="220"/>
          <w:tab w:val="left" w:pos="720"/>
        </w:tabs>
        <w:autoSpaceDE w:val="0"/>
        <w:autoSpaceDN w:val="0"/>
        <w:adjustRightInd w:val="0"/>
        <w:spacing w:after="0" w:line="240" w:lineRule="auto"/>
        <w:rPr>
          <w:rFonts w:asciiTheme="majorHAnsi" w:hAnsiTheme="majorHAnsi" w:cs="Lucida Grande"/>
          <w:color w:val="262626"/>
          <w:sz w:val="24"/>
          <w:szCs w:val="24"/>
          <w:lang w:val="en-US"/>
        </w:rPr>
      </w:pPr>
      <w:r w:rsidRPr="009E5D97">
        <w:rPr>
          <w:rFonts w:asciiTheme="majorHAnsi" w:hAnsiTheme="majorHAnsi" w:cs="Lucida Grande"/>
          <w:color w:val="262626"/>
          <w:sz w:val="24"/>
          <w:szCs w:val="24"/>
          <w:lang w:val="en-US"/>
        </w:rPr>
        <w:t>What is free thought? Is free thought different from free speech?</w:t>
      </w:r>
    </w:p>
    <w:p w14:paraId="121B4CA6" w14:textId="77777777" w:rsidR="009E5D97" w:rsidRPr="009E5D97" w:rsidRDefault="009E5D97" w:rsidP="009E5D97">
      <w:pPr>
        <w:widowControl w:val="0"/>
        <w:numPr>
          <w:ilvl w:val="0"/>
          <w:numId w:val="9"/>
        </w:numPr>
        <w:tabs>
          <w:tab w:val="left" w:pos="220"/>
          <w:tab w:val="left" w:pos="720"/>
        </w:tabs>
        <w:autoSpaceDE w:val="0"/>
        <w:autoSpaceDN w:val="0"/>
        <w:adjustRightInd w:val="0"/>
        <w:spacing w:after="0" w:line="240" w:lineRule="auto"/>
        <w:rPr>
          <w:rFonts w:asciiTheme="majorHAnsi" w:hAnsiTheme="majorHAnsi" w:cs="Verdana"/>
          <w:color w:val="262626"/>
          <w:sz w:val="24"/>
          <w:szCs w:val="24"/>
          <w:lang w:val="en-US"/>
        </w:rPr>
      </w:pPr>
      <w:r w:rsidRPr="009E5D97">
        <w:rPr>
          <w:rFonts w:asciiTheme="majorHAnsi" w:hAnsiTheme="majorHAnsi" w:cs="Verdana"/>
          <w:color w:val="262626"/>
          <w:sz w:val="24"/>
          <w:szCs w:val="24"/>
          <w:lang w:val="en-US"/>
        </w:rPr>
        <w:t xml:space="preserve">Discuss Winston as a heroic figure. What </w:t>
      </w:r>
      <w:proofErr w:type="gramStart"/>
      <w:r w:rsidRPr="009E5D97">
        <w:rPr>
          <w:rFonts w:asciiTheme="majorHAnsi" w:hAnsiTheme="majorHAnsi" w:cs="Verdana"/>
          <w:color w:val="262626"/>
          <w:sz w:val="24"/>
          <w:szCs w:val="24"/>
          <w:lang w:val="en-US"/>
        </w:rPr>
        <w:t>qualities does</w:t>
      </w:r>
      <w:proofErr w:type="gramEnd"/>
      <w:r w:rsidRPr="009E5D97">
        <w:rPr>
          <w:rFonts w:asciiTheme="majorHAnsi" w:hAnsiTheme="majorHAnsi" w:cs="Verdana"/>
          <w:color w:val="262626"/>
          <w:sz w:val="24"/>
          <w:szCs w:val="24"/>
          <w:lang w:val="en-US"/>
        </w:rPr>
        <w:t xml:space="preserve"> he posses that could define him as one? </w:t>
      </w:r>
    </w:p>
    <w:p w14:paraId="3C58424A" w14:textId="77777777" w:rsidR="009E5D97" w:rsidRPr="009E5D97" w:rsidRDefault="009E5D97" w:rsidP="009E5D97">
      <w:pPr>
        <w:widowControl w:val="0"/>
        <w:numPr>
          <w:ilvl w:val="0"/>
          <w:numId w:val="9"/>
        </w:numPr>
        <w:tabs>
          <w:tab w:val="left" w:pos="220"/>
          <w:tab w:val="left" w:pos="720"/>
        </w:tabs>
        <w:autoSpaceDE w:val="0"/>
        <w:autoSpaceDN w:val="0"/>
        <w:adjustRightInd w:val="0"/>
        <w:spacing w:after="0" w:line="240" w:lineRule="auto"/>
        <w:rPr>
          <w:rFonts w:asciiTheme="majorHAnsi" w:hAnsiTheme="majorHAnsi" w:cs="Lucida Grande"/>
          <w:color w:val="262626"/>
          <w:sz w:val="24"/>
          <w:szCs w:val="24"/>
          <w:lang w:val="en-US"/>
        </w:rPr>
      </w:pPr>
      <w:r w:rsidRPr="009E5D97">
        <w:rPr>
          <w:rFonts w:asciiTheme="majorHAnsi" w:hAnsiTheme="majorHAnsi" w:cs="Lucida Grande"/>
          <w:color w:val="262626"/>
          <w:sz w:val="24"/>
          <w:szCs w:val="24"/>
          <w:lang w:val="en-US"/>
        </w:rPr>
        <w:t xml:space="preserve">Big Brother disallows party members to read and write for pleasure because it promotes independent thought. Is independent thought dangerous? </w:t>
      </w:r>
    </w:p>
    <w:p w14:paraId="20F3E8E3" w14:textId="77777777" w:rsidR="009E5D97" w:rsidRPr="009E5D97" w:rsidRDefault="009E5D97" w:rsidP="009E5D97">
      <w:pPr>
        <w:widowControl w:val="0"/>
        <w:numPr>
          <w:ilvl w:val="0"/>
          <w:numId w:val="9"/>
        </w:numPr>
        <w:tabs>
          <w:tab w:val="left" w:pos="220"/>
          <w:tab w:val="left" w:pos="720"/>
        </w:tabs>
        <w:autoSpaceDE w:val="0"/>
        <w:autoSpaceDN w:val="0"/>
        <w:adjustRightInd w:val="0"/>
        <w:spacing w:after="0" w:line="240" w:lineRule="auto"/>
        <w:rPr>
          <w:rFonts w:asciiTheme="majorHAnsi" w:hAnsiTheme="majorHAnsi" w:cs="Lucida Grande"/>
          <w:color w:val="262626"/>
          <w:sz w:val="24"/>
          <w:szCs w:val="24"/>
          <w:lang w:val="en-US"/>
        </w:rPr>
      </w:pPr>
      <w:r w:rsidRPr="009E5D97">
        <w:rPr>
          <w:rFonts w:asciiTheme="majorHAnsi" w:hAnsiTheme="majorHAnsi" w:cs="Lucida Grande"/>
          <w:color w:val="262626"/>
          <w:sz w:val="24"/>
          <w:szCs w:val="24"/>
          <w:lang w:val="en-US"/>
        </w:rPr>
        <w:t>The Ministry of Truth, which Winston works within, is concerned with revising the past. Does revisionism exist today? Do you agree with Orwell that knowledge of history, which Winston is particularly concerned with, is powerful or even dangerous?</w:t>
      </w:r>
    </w:p>
    <w:p w14:paraId="483A2016" w14:textId="77777777" w:rsidR="009E5D97" w:rsidRPr="009E5D97" w:rsidRDefault="009E5D97" w:rsidP="009E5D97">
      <w:pPr>
        <w:widowControl w:val="0"/>
        <w:numPr>
          <w:ilvl w:val="0"/>
          <w:numId w:val="9"/>
        </w:numPr>
        <w:tabs>
          <w:tab w:val="left" w:pos="220"/>
          <w:tab w:val="left" w:pos="720"/>
        </w:tabs>
        <w:autoSpaceDE w:val="0"/>
        <w:autoSpaceDN w:val="0"/>
        <w:adjustRightInd w:val="0"/>
        <w:spacing w:after="0" w:line="240" w:lineRule="auto"/>
        <w:rPr>
          <w:rFonts w:asciiTheme="majorHAnsi" w:hAnsiTheme="majorHAnsi" w:cs="Lucida Grande"/>
          <w:color w:val="262626"/>
          <w:sz w:val="24"/>
          <w:szCs w:val="24"/>
          <w:lang w:val="en-US"/>
        </w:rPr>
      </w:pPr>
      <w:r w:rsidRPr="009E5D97">
        <w:rPr>
          <w:rFonts w:asciiTheme="majorHAnsi" w:hAnsiTheme="majorHAnsi" w:cs="Lucida Grande"/>
          <w:color w:val="262626"/>
          <w:sz w:val="24"/>
          <w:szCs w:val="24"/>
          <w:lang w:val="en-US"/>
        </w:rPr>
        <w:t xml:space="preserve">In what ways does technology help The Party control Oceania? How </w:t>
      </w:r>
      <w:proofErr w:type="gramStart"/>
      <w:r w:rsidRPr="009E5D97">
        <w:rPr>
          <w:rFonts w:asciiTheme="majorHAnsi" w:hAnsiTheme="majorHAnsi" w:cs="Lucida Grande"/>
          <w:color w:val="262626"/>
          <w:sz w:val="24"/>
          <w:szCs w:val="24"/>
          <w:lang w:val="en-US"/>
        </w:rPr>
        <w:t>does</w:t>
      </w:r>
      <w:proofErr w:type="gramEnd"/>
      <w:r w:rsidRPr="009E5D97">
        <w:rPr>
          <w:rFonts w:asciiTheme="majorHAnsi" w:hAnsiTheme="majorHAnsi" w:cs="Lucida Grande"/>
          <w:color w:val="262626"/>
          <w:sz w:val="24"/>
          <w:szCs w:val="24"/>
          <w:lang w:val="en-US"/>
        </w:rPr>
        <w:t xml:space="preserve"> technology function today through television, radio, phones, cameras, satellites, and the internet? Is it used for good or evil?</w:t>
      </w:r>
    </w:p>
    <w:p w14:paraId="78EDBABD" w14:textId="77777777" w:rsidR="009E5D97" w:rsidRPr="009E5D97" w:rsidRDefault="009E5D97" w:rsidP="009E5D97">
      <w:pPr>
        <w:widowControl w:val="0"/>
        <w:numPr>
          <w:ilvl w:val="0"/>
          <w:numId w:val="9"/>
        </w:numPr>
        <w:tabs>
          <w:tab w:val="left" w:pos="220"/>
          <w:tab w:val="left" w:pos="720"/>
        </w:tabs>
        <w:autoSpaceDE w:val="0"/>
        <w:autoSpaceDN w:val="0"/>
        <w:adjustRightInd w:val="0"/>
        <w:spacing w:after="0" w:line="240" w:lineRule="auto"/>
        <w:rPr>
          <w:rFonts w:asciiTheme="majorHAnsi" w:hAnsiTheme="majorHAnsi" w:cs="Lucida Grande"/>
          <w:color w:val="262626"/>
          <w:sz w:val="24"/>
          <w:szCs w:val="24"/>
          <w:lang w:val="en-US"/>
        </w:rPr>
      </w:pPr>
      <w:r w:rsidRPr="009E5D97">
        <w:rPr>
          <w:rFonts w:asciiTheme="majorHAnsi" w:hAnsiTheme="majorHAnsi" w:cs="Lucida Grande"/>
          <w:color w:val="262626"/>
          <w:sz w:val="24"/>
          <w:szCs w:val="24"/>
          <w:lang w:val="en-US"/>
        </w:rPr>
        <w:t>Winston stops himself from saying what he actually believes, and maintains great control over his facial expressions to avoid being vaporized.  Do you sometimes feel this way and worry about letting a “thought crime” slip?</w:t>
      </w:r>
    </w:p>
    <w:p w14:paraId="5321E131" w14:textId="77777777" w:rsidR="009E5D97" w:rsidRPr="009E5D97" w:rsidRDefault="009E5D97" w:rsidP="009E5D97">
      <w:pPr>
        <w:widowControl w:val="0"/>
        <w:numPr>
          <w:ilvl w:val="0"/>
          <w:numId w:val="9"/>
        </w:numPr>
        <w:tabs>
          <w:tab w:val="left" w:pos="220"/>
          <w:tab w:val="left" w:pos="720"/>
        </w:tabs>
        <w:autoSpaceDE w:val="0"/>
        <w:autoSpaceDN w:val="0"/>
        <w:adjustRightInd w:val="0"/>
        <w:spacing w:after="0" w:line="240" w:lineRule="auto"/>
        <w:rPr>
          <w:rFonts w:asciiTheme="majorHAnsi" w:hAnsiTheme="majorHAnsi" w:cs="Lucida Grande"/>
          <w:color w:val="262626"/>
          <w:sz w:val="24"/>
          <w:szCs w:val="24"/>
          <w:lang w:val="en-US"/>
        </w:rPr>
      </w:pPr>
      <w:r w:rsidRPr="009E5D97">
        <w:rPr>
          <w:rFonts w:asciiTheme="majorHAnsi" w:hAnsiTheme="majorHAnsi" w:cs="Lucida Grande"/>
          <w:color w:val="262626"/>
          <w:sz w:val="24"/>
          <w:szCs w:val="24"/>
          <w:lang w:val="en-US"/>
        </w:rPr>
        <w:t>What is the acceptable balance between government control and individual freedom when an individual’s privacy issues are at play?</w:t>
      </w:r>
    </w:p>
    <w:p w14:paraId="55C8EA71" w14:textId="77777777" w:rsidR="009E5D97" w:rsidRPr="009E5D97" w:rsidRDefault="009E5D97" w:rsidP="009E5D97">
      <w:pPr>
        <w:pStyle w:val="ListParagraph"/>
        <w:numPr>
          <w:ilvl w:val="0"/>
          <w:numId w:val="9"/>
        </w:numPr>
        <w:rPr>
          <w:rFonts w:asciiTheme="majorHAnsi" w:hAnsiTheme="majorHAnsi" w:cs="Lucida Grande"/>
          <w:color w:val="262626"/>
          <w:sz w:val="24"/>
          <w:szCs w:val="24"/>
          <w:lang w:val="en-US"/>
        </w:rPr>
      </w:pPr>
      <w:r w:rsidRPr="009E5D97">
        <w:rPr>
          <w:rFonts w:asciiTheme="majorHAnsi" w:hAnsiTheme="majorHAnsi" w:cs="Lucida Grande"/>
          <w:color w:val="262626"/>
          <w:sz w:val="24"/>
          <w:szCs w:val="24"/>
          <w:lang w:val="en-US"/>
        </w:rPr>
        <w:t>Should citizens be prepared to give up personal freedoms and privacy during a national crisis?</w:t>
      </w:r>
    </w:p>
    <w:p w14:paraId="17D6E27F" w14:textId="77777777" w:rsidR="001F17A2" w:rsidRPr="007D297B" w:rsidRDefault="001C138B" w:rsidP="009E5D97">
      <w:pPr>
        <w:jc w:val="center"/>
        <w:rPr>
          <w:b/>
          <w:bCs/>
        </w:rPr>
      </w:pPr>
      <w:r w:rsidRPr="007D297B">
        <w:rPr>
          <w:rFonts w:cs="Times New Roman"/>
          <w:b/>
          <w:bCs/>
        </w:rPr>
        <w:t>Stem Questions that Facilitate &amp; Sustain Dialogue</w:t>
      </w:r>
    </w:p>
    <w:p w14:paraId="29BBD5C4" w14:textId="77777777" w:rsidR="008128B9" w:rsidRPr="007D297B" w:rsidRDefault="008128B9" w:rsidP="001C138B">
      <w:pPr>
        <w:pStyle w:val="Default"/>
        <w:rPr>
          <w:rFonts w:asciiTheme="minorHAnsi" w:hAnsiTheme="minorHAnsi"/>
          <w:b/>
          <w:bCs/>
          <w:sz w:val="22"/>
          <w:szCs w:val="22"/>
        </w:rPr>
        <w:sectPr w:rsidR="008128B9" w:rsidRPr="007D297B" w:rsidSect="001C138B">
          <w:headerReference w:type="default" r:id="rId9"/>
          <w:pgSz w:w="11906" w:h="16838"/>
          <w:pgMar w:top="720" w:right="720" w:bottom="720" w:left="720" w:header="720" w:footer="720" w:gutter="0"/>
          <w:cols w:space="720"/>
          <w:docGrid w:linePitch="360"/>
        </w:sectPr>
      </w:pPr>
    </w:p>
    <w:p w14:paraId="14B401ED" w14:textId="68BC7900" w:rsidR="008128B9" w:rsidRPr="007D297B" w:rsidRDefault="001C138B" w:rsidP="008128B9">
      <w:pPr>
        <w:pStyle w:val="Default"/>
        <w:rPr>
          <w:rFonts w:asciiTheme="minorHAnsi" w:hAnsiTheme="minorHAnsi"/>
          <w:b/>
          <w:bCs/>
          <w:sz w:val="22"/>
          <w:szCs w:val="22"/>
        </w:rPr>
      </w:pPr>
      <w:r w:rsidRPr="007D297B">
        <w:rPr>
          <w:rFonts w:asciiTheme="minorHAnsi" w:hAnsiTheme="minorHAnsi"/>
          <w:b/>
          <w:bCs/>
          <w:sz w:val="22"/>
          <w:szCs w:val="22"/>
        </w:rPr>
        <w:lastRenderedPageBreak/>
        <w:t xml:space="preserve">Agree / Disagree </w:t>
      </w:r>
    </w:p>
    <w:p w14:paraId="58BAB012" w14:textId="77777777" w:rsidR="001F17A2" w:rsidRPr="007D297B" w:rsidRDefault="001C138B" w:rsidP="009E5D97">
      <w:pPr>
        <w:pStyle w:val="Default"/>
        <w:numPr>
          <w:ilvl w:val="0"/>
          <w:numId w:val="10"/>
        </w:numPr>
        <w:rPr>
          <w:rFonts w:asciiTheme="minorHAnsi" w:hAnsiTheme="minorHAnsi"/>
          <w:sz w:val="22"/>
          <w:szCs w:val="22"/>
        </w:rPr>
      </w:pPr>
      <w:bookmarkStart w:id="0" w:name="_GoBack"/>
      <w:r w:rsidRPr="007D297B">
        <w:rPr>
          <w:rFonts w:asciiTheme="minorHAnsi" w:hAnsiTheme="minorHAnsi"/>
          <w:sz w:val="22"/>
          <w:szCs w:val="22"/>
        </w:rPr>
        <w:t xml:space="preserve">Has anyone else had a similar . . .? </w:t>
      </w:r>
    </w:p>
    <w:p w14:paraId="0D018D9D" w14:textId="77777777" w:rsidR="001F17A2" w:rsidRPr="007D297B" w:rsidRDefault="001C138B" w:rsidP="009E5D97">
      <w:pPr>
        <w:pStyle w:val="Default"/>
        <w:numPr>
          <w:ilvl w:val="0"/>
          <w:numId w:val="10"/>
        </w:numPr>
        <w:rPr>
          <w:rFonts w:asciiTheme="minorHAnsi" w:hAnsiTheme="minorHAnsi"/>
          <w:sz w:val="22"/>
          <w:szCs w:val="22"/>
        </w:rPr>
      </w:pPr>
      <w:r w:rsidRPr="007D297B">
        <w:rPr>
          <w:rFonts w:asciiTheme="minorHAnsi" w:hAnsiTheme="minorHAnsi"/>
          <w:sz w:val="22"/>
          <w:szCs w:val="22"/>
        </w:rPr>
        <w:t xml:space="preserve">Who has a different . . .? </w:t>
      </w:r>
    </w:p>
    <w:bookmarkEnd w:id="0"/>
    <w:p w14:paraId="0FA2892B" w14:textId="77777777" w:rsidR="008128B9" w:rsidRPr="007D297B" w:rsidRDefault="008128B9" w:rsidP="008128B9">
      <w:pPr>
        <w:pStyle w:val="Default"/>
        <w:rPr>
          <w:rFonts w:asciiTheme="minorHAnsi" w:hAnsiTheme="minorHAnsi"/>
          <w:b/>
          <w:bCs/>
          <w:sz w:val="22"/>
          <w:szCs w:val="22"/>
        </w:rPr>
      </w:pPr>
    </w:p>
    <w:p w14:paraId="46E38021" w14:textId="217AF01C" w:rsidR="008128B9" w:rsidRPr="007D297B" w:rsidRDefault="001C138B" w:rsidP="008128B9">
      <w:pPr>
        <w:pStyle w:val="Default"/>
        <w:rPr>
          <w:rFonts w:asciiTheme="minorHAnsi" w:hAnsiTheme="minorHAnsi"/>
          <w:b/>
          <w:bCs/>
          <w:sz w:val="22"/>
          <w:szCs w:val="22"/>
        </w:rPr>
      </w:pPr>
      <w:r w:rsidRPr="007D297B">
        <w:rPr>
          <w:rFonts w:asciiTheme="minorHAnsi" w:hAnsiTheme="minorHAnsi"/>
          <w:b/>
          <w:bCs/>
          <w:sz w:val="22"/>
          <w:szCs w:val="22"/>
        </w:rPr>
        <w:t xml:space="preserve">Clarification </w:t>
      </w:r>
    </w:p>
    <w:p w14:paraId="20B75FC3" w14:textId="77777777" w:rsidR="001F17A2" w:rsidRPr="007D297B" w:rsidRDefault="001C138B" w:rsidP="009E5D97">
      <w:pPr>
        <w:pStyle w:val="Default"/>
        <w:numPr>
          <w:ilvl w:val="0"/>
          <w:numId w:val="11"/>
        </w:numPr>
        <w:rPr>
          <w:rFonts w:asciiTheme="minorHAnsi" w:hAnsiTheme="minorHAnsi"/>
          <w:sz w:val="22"/>
          <w:szCs w:val="22"/>
        </w:rPr>
      </w:pPr>
      <w:r w:rsidRPr="007D297B">
        <w:rPr>
          <w:rFonts w:asciiTheme="minorHAnsi" w:hAnsiTheme="minorHAnsi"/>
          <w:sz w:val="22"/>
          <w:szCs w:val="22"/>
        </w:rPr>
        <w:t xml:space="preserve">I'm not sure I understand . . .? </w:t>
      </w:r>
    </w:p>
    <w:p w14:paraId="35E1734A" w14:textId="77777777" w:rsidR="001F17A2" w:rsidRPr="007D297B" w:rsidRDefault="001C138B" w:rsidP="009E5D97">
      <w:pPr>
        <w:pStyle w:val="Default"/>
        <w:numPr>
          <w:ilvl w:val="0"/>
          <w:numId w:val="11"/>
        </w:numPr>
        <w:rPr>
          <w:rFonts w:asciiTheme="minorHAnsi" w:hAnsiTheme="minorHAnsi"/>
          <w:sz w:val="22"/>
          <w:szCs w:val="22"/>
        </w:rPr>
      </w:pPr>
      <w:r w:rsidRPr="007D297B">
        <w:rPr>
          <w:rFonts w:asciiTheme="minorHAnsi" w:hAnsiTheme="minorHAnsi"/>
          <w:sz w:val="22"/>
          <w:szCs w:val="22"/>
        </w:rPr>
        <w:t xml:space="preserve">Tell me more about . . .? </w:t>
      </w:r>
    </w:p>
    <w:p w14:paraId="2510A13F" w14:textId="77777777" w:rsidR="001F17A2" w:rsidRPr="007D297B" w:rsidRDefault="001C138B" w:rsidP="009E5D97">
      <w:pPr>
        <w:pStyle w:val="Default"/>
        <w:numPr>
          <w:ilvl w:val="0"/>
          <w:numId w:val="11"/>
        </w:numPr>
        <w:rPr>
          <w:rFonts w:asciiTheme="minorHAnsi" w:hAnsiTheme="minorHAnsi"/>
          <w:sz w:val="22"/>
          <w:szCs w:val="22"/>
        </w:rPr>
      </w:pPr>
      <w:r w:rsidRPr="007D297B">
        <w:rPr>
          <w:rFonts w:asciiTheme="minorHAnsi" w:hAnsiTheme="minorHAnsi"/>
          <w:sz w:val="22"/>
          <w:szCs w:val="22"/>
        </w:rPr>
        <w:t xml:space="preserve">Do you see gaps in my reasoning? </w:t>
      </w:r>
    </w:p>
    <w:p w14:paraId="0A06ACAE" w14:textId="77777777" w:rsidR="001F17A2" w:rsidRPr="007D297B" w:rsidRDefault="001C138B" w:rsidP="009E5D97">
      <w:pPr>
        <w:pStyle w:val="Default"/>
        <w:numPr>
          <w:ilvl w:val="0"/>
          <w:numId w:val="11"/>
        </w:numPr>
        <w:rPr>
          <w:rFonts w:asciiTheme="minorHAnsi" w:hAnsiTheme="minorHAnsi"/>
          <w:sz w:val="22"/>
          <w:szCs w:val="22"/>
        </w:rPr>
      </w:pPr>
      <w:r w:rsidRPr="007D297B">
        <w:rPr>
          <w:rFonts w:asciiTheme="minorHAnsi" w:hAnsiTheme="minorHAnsi"/>
          <w:sz w:val="22"/>
          <w:szCs w:val="22"/>
        </w:rPr>
        <w:t xml:space="preserve">Are you taking into account something different from what I have considered? </w:t>
      </w:r>
    </w:p>
    <w:p w14:paraId="3D1B4AEE" w14:textId="77777777" w:rsidR="008128B9" w:rsidRPr="007D297B" w:rsidRDefault="008128B9" w:rsidP="008128B9">
      <w:pPr>
        <w:pStyle w:val="Default"/>
        <w:rPr>
          <w:rFonts w:asciiTheme="minorHAnsi" w:hAnsiTheme="minorHAnsi"/>
          <w:b/>
          <w:bCs/>
          <w:sz w:val="22"/>
          <w:szCs w:val="22"/>
        </w:rPr>
      </w:pPr>
    </w:p>
    <w:p w14:paraId="0409590A" w14:textId="045A265C" w:rsidR="008128B9" w:rsidRPr="007D297B" w:rsidRDefault="001C138B" w:rsidP="008128B9">
      <w:pPr>
        <w:pStyle w:val="Default"/>
        <w:rPr>
          <w:rFonts w:asciiTheme="minorHAnsi" w:hAnsiTheme="minorHAnsi"/>
          <w:b/>
          <w:bCs/>
          <w:sz w:val="22"/>
          <w:szCs w:val="22"/>
        </w:rPr>
      </w:pPr>
      <w:r w:rsidRPr="007D297B">
        <w:rPr>
          <w:rFonts w:asciiTheme="minorHAnsi" w:hAnsiTheme="minorHAnsi"/>
          <w:b/>
          <w:bCs/>
          <w:sz w:val="22"/>
          <w:szCs w:val="22"/>
        </w:rPr>
        <w:t xml:space="preserve">Support Questions </w:t>
      </w:r>
    </w:p>
    <w:p w14:paraId="75A97F57" w14:textId="77777777" w:rsidR="001F17A2" w:rsidRPr="007D297B" w:rsidRDefault="001C138B" w:rsidP="009E5D97">
      <w:pPr>
        <w:pStyle w:val="Default"/>
        <w:numPr>
          <w:ilvl w:val="0"/>
          <w:numId w:val="12"/>
        </w:numPr>
        <w:rPr>
          <w:rFonts w:asciiTheme="minorHAnsi" w:hAnsiTheme="minorHAnsi"/>
          <w:sz w:val="22"/>
          <w:szCs w:val="22"/>
        </w:rPr>
      </w:pPr>
      <w:r w:rsidRPr="007D297B">
        <w:rPr>
          <w:rFonts w:asciiTheme="minorHAnsi" w:hAnsiTheme="minorHAnsi"/>
          <w:sz w:val="22"/>
          <w:szCs w:val="22"/>
        </w:rPr>
        <w:t xml:space="preserve">Can you give us an example of . . .? </w:t>
      </w:r>
    </w:p>
    <w:p w14:paraId="02871AFB" w14:textId="77777777" w:rsidR="001F17A2" w:rsidRPr="007D297B" w:rsidRDefault="001C138B" w:rsidP="009E5D97">
      <w:pPr>
        <w:pStyle w:val="Default"/>
        <w:numPr>
          <w:ilvl w:val="0"/>
          <w:numId w:val="12"/>
        </w:numPr>
        <w:rPr>
          <w:rFonts w:asciiTheme="minorHAnsi" w:hAnsiTheme="minorHAnsi"/>
          <w:sz w:val="22"/>
          <w:szCs w:val="22"/>
        </w:rPr>
      </w:pPr>
      <w:r w:rsidRPr="007D297B">
        <w:rPr>
          <w:rFonts w:asciiTheme="minorHAnsi" w:hAnsiTheme="minorHAnsi"/>
          <w:sz w:val="22"/>
          <w:szCs w:val="22"/>
        </w:rPr>
        <w:t xml:space="preserve">Where in the story . . .? </w:t>
      </w:r>
    </w:p>
    <w:p w14:paraId="1422B1BB" w14:textId="77777777" w:rsidR="00154A49" w:rsidRPr="007D297B" w:rsidRDefault="001C138B" w:rsidP="009E5D97">
      <w:pPr>
        <w:pStyle w:val="Default"/>
        <w:numPr>
          <w:ilvl w:val="0"/>
          <w:numId w:val="12"/>
        </w:numPr>
        <w:rPr>
          <w:rFonts w:asciiTheme="minorHAnsi" w:hAnsiTheme="minorHAnsi"/>
          <w:sz w:val="22"/>
          <w:szCs w:val="22"/>
        </w:rPr>
      </w:pPr>
      <w:r w:rsidRPr="007D297B">
        <w:rPr>
          <w:rFonts w:asciiTheme="minorHAnsi" w:hAnsiTheme="minorHAnsi"/>
          <w:sz w:val="22"/>
          <w:szCs w:val="22"/>
        </w:rPr>
        <w:t xml:space="preserve">What would be a good reason for . . .? </w:t>
      </w:r>
    </w:p>
    <w:p w14:paraId="1208FC4D" w14:textId="77777777" w:rsidR="001F17A2" w:rsidRPr="007D297B" w:rsidRDefault="001C138B" w:rsidP="009E5D97">
      <w:pPr>
        <w:pStyle w:val="Default"/>
        <w:numPr>
          <w:ilvl w:val="0"/>
          <w:numId w:val="12"/>
        </w:numPr>
        <w:rPr>
          <w:rFonts w:asciiTheme="minorHAnsi" w:hAnsiTheme="minorHAnsi"/>
          <w:sz w:val="22"/>
          <w:szCs w:val="22"/>
        </w:rPr>
      </w:pPr>
      <w:r w:rsidRPr="007D297B">
        <w:rPr>
          <w:rFonts w:asciiTheme="minorHAnsi" w:hAnsiTheme="minorHAnsi"/>
          <w:sz w:val="22"/>
          <w:szCs w:val="22"/>
        </w:rPr>
        <w:t xml:space="preserve">What is some evidence for . . .? </w:t>
      </w:r>
    </w:p>
    <w:p w14:paraId="7DC3C446" w14:textId="77777777" w:rsidR="008128B9" w:rsidRPr="007D297B" w:rsidRDefault="008128B9" w:rsidP="008128B9">
      <w:pPr>
        <w:pStyle w:val="Default"/>
        <w:rPr>
          <w:rFonts w:asciiTheme="minorHAnsi" w:hAnsiTheme="minorHAnsi"/>
          <w:b/>
          <w:bCs/>
          <w:sz w:val="22"/>
          <w:szCs w:val="22"/>
        </w:rPr>
      </w:pPr>
    </w:p>
    <w:p w14:paraId="731A14C8" w14:textId="117E5624" w:rsidR="008128B9" w:rsidRPr="007D297B" w:rsidRDefault="001C138B" w:rsidP="008128B9">
      <w:pPr>
        <w:pStyle w:val="Default"/>
        <w:rPr>
          <w:rFonts w:asciiTheme="minorHAnsi" w:hAnsiTheme="minorHAnsi"/>
          <w:b/>
          <w:bCs/>
          <w:sz w:val="22"/>
          <w:szCs w:val="22"/>
        </w:rPr>
      </w:pPr>
      <w:r w:rsidRPr="007D297B">
        <w:rPr>
          <w:rFonts w:asciiTheme="minorHAnsi" w:hAnsiTheme="minorHAnsi"/>
          <w:b/>
          <w:bCs/>
          <w:sz w:val="22"/>
          <w:szCs w:val="22"/>
        </w:rPr>
        <w:t xml:space="preserve">Cause and Effect </w:t>
      </w:r>
    </w:p>
    <w:p w14:paraId="4A9C44BA" w14:textId="77777777" w:rsidR="00154A49" w:rsidRPr="007D297B" w:rsidRDefault="001C138B" w:rsidP="009E5D97">
      <w:pPr>
        <w:pStyle w:val="Default"/>
        <w:numPr>
          <w:ilvl w:val="0"/>
          <w:numId w:val="13"/>
        </w:numPr>
        <w:rPr>
          <w:rFonts w:asciiTheme="minorHAnsi" w:hAnsiTheme="minorHAnsi"/>
          <w:sz w:val="22"/>
          <w:szCs w:val="22"/>
        </w:rPr>
      </w:pPr>
      <w:r w:rsidRPr="007D297B">
        <w:rPr>
          <w:rFonts w:asciiTheme="minorHAnsi" w:hAnsiTheme="minorHAnsi"/>
          <w:sz w:val="22"/>
          <w:szCs w:val="22"/>
        </w:rPr>
        <w:t xml:space="preserve">Why do you think that happened? </w:t>
      </w:r>
    </w:p>
    <w:p w14:paraId="68056803" w14:textId="77777777" w:rsidR="00154A49" w:rsidRPr="007D297B" w:rsidRDefault="001C138B" w:rsidP="009E5D97">
      <w:pPr>
        <w:pStyle w:val="Default"/>
        <w:numPr>
          <w:ilvl w:val="0"/>
          <w:numId w:val="13"/>
        </w:numPr>
        <w:rPr>
          <w:rFonts w:asciiTheme="minorHAnsi" w:hAnsiTheme="minorHAnsi"/>
          <w:sz w:val="22"/>
          <w:szCs w:val="22"/>
        </w:rPr>
      </w:pPr>
      <w:r w:rsidRPr="007D297B">
        <w:rPr>
          <w:rFonts w:asciiTheme="minorHAnsi" w:hAnsiTheme="minorHAnsi"/>
          <w:sz w:val="22"/>
          <w:szCs w:val="22"/>
        </w:rPr>
        <w:t xml:space="preserve">How could that have been prevented? </w:t>
      </w:r>
    </w:p>
    <w:p w14:paraId="32743021" w14:textId="77777777" w:rsidR="00154A49" w:rsidRPr="007D297B" w:rsidRDefault="001C138B" w:rsidP="009E5D97">
      <w:pPr>
        <w:pStyle w:val="Default"/>
        <w:numPr>
          <w:ilvl w:val="0"/>
          <w:numId w:val="13"/>
        </w:numPr>
        <w:rPr>
          <w:rFonts w:asciiTheme="minorHAnsi" w:hAnsiTheme="minorHAnsi"/>
          <w:sz w:val="22"/>
          <w:szCs w:val="22"/>
        </w:rPr>
      </w:pPr>
      <w:r w:rsidRPr="007D297B">
        <w:rPr>
          <w:rFonts w:asciiTheme="minorHAnsi" w:hAnsiTheme="minorHAnsi"/>
          <w:sz w:val="22"/>
          <w:szCs w:val="22"/>
        </w:rPr>
        <w:t xml:space="preserve">Do you think that would happen that way again? Why? </w:t>
      </w:r>
    </w:p>
    <w:p w14:paraId="2E673130" w14:textId="77777777" w:rsidR="008128B9" w:rsidRPr="007D297B" w:rsidRDefault="001C138B" w:rsidP="009E5D97">
      <w:pPr>
        <w:pStyle w:val="Default"/>
        <w:numPr>
          <w:ilvl w:val="0"/>
          <w:numId w:val="13"/>
        </w:numPr>
        <w:rPr>
          <w:rFonts w:asciiTheme="minorHAnsi" w:hAnsiTheme="minorHAnsi"/>
          <w:sz w:val="22"/>
          <w:szCs w:val="22"/>
        </w:rPr>
      </w:pPr>
      <w:r w:rsidRPr="007D297B">
        <w:rPr>
          <w:rFonts w:asciiTheme="minorHAnsi" w:hAnsiTheme="minorHAnsi"/>
          <w:sz w:val="22"/>
          <w:szCs w:val="22"/>
        </w:rPr>
        <w:t xml:space="preserve">What are some reasons people . . .? </w:t>
      </w:r>
    </w:p>
    <w:p w14:paraId="36BB57D4" w14:textId="77777777" w:rsidR="007D297B" w:rsidRDefault="007D297B" w:rsidP="008128B9">
      <w:pPr>
        <w:pStyle w:val="Default"/>
        <w:rPr>
          <w:rFonts w:asciiTheme="minorHAnsi" w:hAnsiTheme="minorHAnsi"/>
          <w:b/>
          <w:bCs/>
          <w:sz w:val="22"/>
          <w:szCs w:val="22"/>
        </w:rPr>
      </w:pPr>
    </w:p>
    <w:p w14:paraId="4C25350F" w14:textId="77777777" w:rsidR="007D297B" w:rsidRDefault="007D297B" w:rsidP="008128B9">
      <w:pPr>
        <w:pStyle w:val="Default"/>
        <w:rPr>
          <w:rFonts w:asciiTheme="minorHAnsi" w:hAnsiTheme="minorHAnsi"/>
          <w:b/>
          <w:bCs/>
          <w:sz w:val="22"/>
          <w:szCs w:val="22"/>
        </w:rPr>
      </w:pPr>
    </w:p>
    <w:p w14:paraId="4A716082" w14:textId="77777777" w:rsidR="007D297B" w:rsidRDefault="007D297B" w:rsidP="008128B9">
      <w:pPr>
        <w:pStyle w:val="Default"/>
        <w:rPr>
          <w:rFonts w:asciiTheme="minorHAnsi" w:hAnsiTheme="minorHAnsi"/>
          <w:b/>
          <w:bCs/>
          <w:sz w:val="22"/>
          <w:szCs w:val="22"/>
        </w:rPr>
      </w:pPr>
    </w:p>
    <w:p w14:paraId="182B4DDB" w14:textId="7A902FD1" w:rsidR="008128B9" w:rsidRPr="007D297B" w:rsidRDefault="001C138B" w:rsidP="008128B9">
      <w:pPr>
        <w:pStyle w:val="Default"/>
        <w:rPr>
          <w:rFonts w:asciiTheme="minorHAnsi" w:hAnsiTheme="minorHAnsi"/>
          <w:b/>
          <w:bCs/>
          <w:sz w:val="22"/>
          <w:szCs w:val="22"/>
        </w:rPr>
      </w:pPr>
      <w:r w:rsidRPr="007D297B">
        <w:rPr>
          <w:rFonts w:asciiTheme="minorHAnsi" w:hAnsiTheme="minorHAnsi"/>
          <w:b/>
          <w:bCs/>
          <w:sz w:val="22"/>
          <w:szCs w:val="22"/>
        </w:rPr>
        <w:lastRenderedPageBreak/>
        <w:t xml:space="preserve">Different Situation </w:t>
      </w:r>
    </w:p>
    <w:p w14:paraId="505689F2" w14:textId="77777777" w:rsidR="00154A49" w:rsidRPr="007D297B" w:rsidRDefault="001C138B" w:rsidP="009E5D97">
      <w:pPr>
        <w:pStyle w:val="Default"/>
        <w:numPr>
          <w:ilvl w:val="0"/>
          <w:numId w:val="14"/>
        </w:numPr>
        <w:rPr>
          <w:rFonts w:asciiTheme="minorHAnsi" w:hAnsiTheme="minorHAnsi"/>
          <w:sz w:val="22"/>
          <w:szCs w:val="22"/>
        </w:rPr>
      </w:pPr>
      <w:r w:rsidRPr="007D297B">
        <w:rPr>
          <w:rFonts w:asciiTheme="minorHAnsi" w:hAnsiTheme="minorHAnsi"/>
          <w:sz w:val="22"/>
          <w:szCs w:val="22"/>
        </w:rPr>
        <w:t xml:space="preserve">Can you describe a situation that would . . .? </w:t>
      </w:r>
    </w:p>
    <w:p w14:paraId="22F6FC61" w14:textId="77777777" w:rsidR="00D133FD" w:rsidRPr="007D297B" w:rsidRDefault="001C138B" w:rsidP="009E5D97">
      <w:pPr>
        <w:pStyle w:val="Default"/>
        <w:numPr>
          <w:ilvl w:val="0"/>
          <w:numId w:val="14"/>
        </w:numPr>
        <w:rPr>
          <w:rFonts w:asciiTheme="minorHAnsi" w:hAnsiTheme="minorHAnsi"/>
          <w:sz w:val="22"/>
          <w:szCs w:val="22"/>
        </w:rPr>
      </w:pPr>
      <w:r w:rsidRPr="007D297B">
        <w:rPr>
          <w:rFonts w:asciiTheme="minorHAnsi" w:hAnsiTheme="minorHAnsi"/>
          <w:sz w:val="22"/>
          <w:szCs w:val="22"/>
        </w:rPr>
        <w:t xml:space="preserve">Suppose ________________. Would that still be true? Why or why not? </w:t>
      </w:r>
    </w:p>
    <w:p w14:paraId="783CEB8D" w14:textId="77777777" w:rsidR="00D133FD" w:rsidRPr="007D297B" w:rsidRDefault="00D133FD" w:rsidP="008128B9">
      <w:pPr>
        <w:pStyle w:val="Default"/>
        <w:rPr>
          <w:rFonts w:asciiTheme="minorHAnsi" w:hAnsiTheme="minorHAnsi"/>
          <w:b/>
          <w:bCs/>
          <w:sz w:val="22"/>
          <w:szCs w:val="22"/>
        </w:rPr>
      </w:pPr>
    </w:p>
    <w:p w14:paraId="3F2C96CB" w14:textId="088767E7" w:rsidR="008128B9" w:rsidRPr="007D297B" w:rsidRDefault="001C138B" w:rsidP="008128B9">
      <w:pPr>
        <w:pStyle w:val="Default"/>
        <w:rPr>
          <w:rFonts w:asciiTheme="minorHAnsi" w:hAnsiTheme="minorHAnsi"/>
          <w:sz w:val="22"/>
          <w:szCs w:val="22"/>
        </w:rPr>
      </w:pPr>
      <w:r w:rsidRPr="007D297B">
        <w:rPr>
          <w:rFonts w:asciiTheme="minorHAnsi" w:hAnsiTheme="minorHAnsi"/>
          <w:b/>
          <w:bCs/>
          <w:sz w:val="22"/>
          <w:szCs w:val="22"/>
        </w:rPr>
        <w:t xml:space="preserve">Counterexample </w:t>
      </w:r>
    </w:p>
    <w:p w14:paraId="2CA1AD55" w14:textId="77777777" w:rsidR="001C138B" w:rsidRPr="007D297B" w:rsidRDefault="001C138B" w:rsidP="009E5D97">
      <w:pPr>
        <w:pStyle w:val="Default"/>
        <w:numPr>
          <w:ilvl w:val="0"/>
          <w:numId w:val="15"/>
        </w:numPr>
        <w:rPr>
          <w:rFonts w:asciiTheme="minorHAnsi" w:hAnsiTheme="minorHAnsi"/>
          <w:sz w:val="22"/>
          <w:szCs w:val="22"/>
        </w:rPr>
      </w:pPr>
      <w:r w:rsidRPr="007D297B">
        <w:rPr>
          <w:rFonts w:asciiTheme="minorHAnsi" w:hAnsiTheme="minorHAnsi"/>
          <w:sz w:val="22"/>
          <w:szCs w:val="22"/>
        </w:rPr>
        <w:t xml:space="preserve">Would that still happen if . . . ? </w:t>
      </w:r>
    </w:p>
    <w:p w14:paraId="51836993" w14:textId="77777777" w:rsidR="001C138B" w:rsidRPr="007D297B" w:rsidRDefault="001C138B" w:rsidP="009E5D97">
      <w:pPr>
        <w:pStyle w:val="Default"/>
        <w:numPr>
          <w:ilvl w:val="0"/>
          <w:numId w:val="15"/>
        </w:numPr>
        <w:rPr>
          <w:rFonts w:asciiTheme="minorHAnsi" w:hAnsiTheme="minorHAnsi"/>
          <w:sz w:val="22"/>
          <w:szCs w:val="22"/>
        </w:rPr>
      </w:pPr>
      <w:r w:rsidRPr="007D297B">
        <w:rPr>
          <w:rFonts w:asciiTheme="minorHAnsi" w:hAnsiTheme="minorHAnsi"/>
          <w:sz w:val="22"/>
          <w:szCs w:val="22"/>
        </w:rPr>
        <w:t xml:space="preserve">What might have made the difference? </w:t>
      </w:r>
    </w:p>
    <w:p w14:paraId="3976021F" w14:textId="77777777" w:rsidR="008128B9" w:rsidRPr="007D297B" w:rsidRDefault="008128B9" w:rsidP="008128B9">
      <w:pPr>
        <w:spacing w:after="0" w:line="240" w:lineRule="auto"/>
        <w:rPr>
          <w:rFonts w:cs="Times New Roman"/>
          <w:b/>
          <w:bCs/>
        </w:rPr>
      </w:pPr>
    </w:p>
    <w:p w14:paraId="433C7991" w14:textId="4DA9CFE0" w:rsidR="008128B9" w:rsidRPr="007D297B" w:rsidRDefault="001C138B" w:rsidP="008128B9">
      <w:pPr>
        <w:spacing w:after="0" w:line="240" w:lineRule="auto"/>
        <w:rPr>
          <w:rFonts w:cs="Times New Roman"/>
          <w:b/>
          <w:bCs/>
        </w:rPr>
      </w:pPr>
      <w:r w:rsidRPr="007D297B">
        <w:rPr>
          <w:rFonts w:cs="Times New Roman"/>
          <w:b/>
          <w:bCs/>
        </w:rPr>
        <w:t xml:space="preserve">Compare / Contrast </w:t>
      </w:r>
    </w:p>
    <w:p w14:paraId="02108FD0" w14:textId="77777777" w:rsidR="00154A49" w:rsidRPr="007D297B" w:rsidRDefault="001C138B" w:rsidP="009E5D97">
      <w:pPr>
        <w:pStyle w:val="ListParagraph"/>
        <w:numPr>
          <w:ilvl w:val="0"/>
          <w:numId w:val="16"/>
        </w:numPr>
        <w:spacing w:after="0" w:line="240" w:lineRule="auto"/>
        <w:rPr>
          <w:rFonts w:cs="Times New Roman"/>
        </w:rPr>
      </w:pPr>
      <w:r w:rsidRPr="007D297B">
        <w:rPr>
          <w:rFonts w:cs="Times New Roman"/>
        </w:rPr>
        <w:t xml:space="preserve">How are __________ and _______ alike? Different? </w:t>
      </w:r>
    </w:p>
    <w:p w14:paraId="5069D3C3" w14:textId="77777777" w:rsidR="00154A49" w:rsidRPr="007D297B" w:rsidRDefault="001C138B" w:rsidP="009E5D97">
      <w:pPr>
        <w:pStyle w:val="ListParagraph"/>
        <w:numPr>
          <w:ilvl w:val="0"/>
          <w:numId w:val="16"/>
        </w:numPr>
        <w:spacing w:after="0" w:line="240" w:lineRule="auto"/>
        <w:rPr>
          <w:rFonts w:cs="Times New Roman"/>
        </w:rPr>
      </w:pPr>
      <w:r w:rsidRPr="007D297B">
        <w:rPr>
          <w:rFonts w:cs="Times New Roman"/>
        </w:rPr>
        <w:t xml:space="preserve">What is that similar to? </w:t>
      </w:r>
    </w:p>
    <w:p w14:paraId="06EDB856" w14:textId="77777777" w:rsidR="00154A49" w:rsidRPr="007D297B" w:rsidRDefault="001C138B" w:rsidP="009E5D97">
      <w:pPr>
        <w:pStyle w:val="ListParagraph"/>
        <w:numPr>
          <w:ilvl w:val="0"/>
          <w:numId w:val="16"/>
        </w:numPr>
        <w:spacing w:after="0" w:line="240" w:lineRule="auto"/>
        <w:rPr>
          <w:rFonts w:cs="Times New Roman"/>
        </w:rPr>
      </w:pPr>
      <w:r w:rsidRPr="007D297B">
        <w:rPr>
          <w:rFonts w:cs="Times New Roman"/>
        </w:rPr>
        <w:t xml:space="preserve">Can you think of why this feels different than . . .? </w:t>
      </w:r>
    </w:p>
    <w:p w14:paraId="68C57336" w14:textId="77777777" w:rsidR="00154A49" w:rsidRPr="007D297B" w:rsidRDefault="001C138B" w:rsidP="009E5D97">
      <w:pPr>
        <w:pStyle w:val="ListParagraph"/>
        <w:numPr>
          <w:ilvl w:val="0"/>
          <w:numId w:val="16"/>
        </w:numPr>
        <w:spacing w:after="0" w:line="240" w:lineRule="auto"/>
        <w:rPr>
          <w:rFonts w:cs="Times New Roman"/>
        </w:rPr>
      </w:pPr>
      <w:r w:rsidRPr="007D297B">
        <w:rPr>
          <w:rFonts w:cs="Times New Roman"/>
        </w:rPr>
        <w:t xml:space="preserve">How does this (poem, book, incident, etc.) remind you of . . .? </w:t>
      </w:r>
    </w:p>
    <w:p w14:paraId="79E1D2C1" w14:textId="77777777" w:rsidR="008128B9" w:rsidRPr="007D297B" w:rsidRDefault="008128B9" w:rsidP="008128B9">
      <w:pPr>
        <w:spacing w:after="0" w:line="240" w:lineRule="auto"/>
        <w:rPr>
          <w:rFonts w:cs="Times New Roman"/>
          <w:b/>
          <w:bCs/>
        </w:rPr>
      </w:pPr>
    </w:p>
    <w:p w14:paraId="4812F16F" w14:textId="06989EBE" w:rsidR="008128B9" w:rsidRPr="007D297B" w:rsidRDefault="001C138B" w:rsidP="008128B9">
      <w:pPr>
        <w:spacing w:after="0" w:line="240" w:lineRule="auto"/>
        <w:rPr>
          <w:rFonts w:cs="Times New Roman"/>
          <w:b/>
          <w:bCs/>
        </w:rPr>
      </w:pPr>
      <w:r w:rsidRPr="007D297B">
        <w:rPr>
          <w:rFonts w:cs="Times New Roman"/>
          <w:b/>
          <w:bCs/>
        </w:rPr>
        <w:t xml:space="preserve">Benefits / Burdens </w:t>
      </w:r>
    </w:p>
    <w:p w14:paraId="19C514EE" w14:textId="77777777" w:rsidR="00154A49" w:rsidRPr="007D297B" w:rsidRDefault="001C138B" w:rsidP="009E5D97">
      <w:pPr>
        <w:pStyle w:val="ListParagraph"/>
        <w:numPr>
          <w:ilvl w:val="0"/>
          <w:numId w:val="17"/>
        </w:numPr>
        <w:spacing w:after="0" w:line="240" w:lineRule="auto"/>
        <w:rPr>
          <w:rFonts w:cs="Times New Roman"/>
        </w:rPr>
      </w:pPr>
      <w:r w:rsidRPr="007D297B">
        <w:rPr>
          <w:rFonts w:cs="Times New Roman"/>
        </w:rPr>
        <w:t xml:space="preserve">What are some of the reasons this wouldn't (would) be a good idea? </w:t>
      </w:r>
    </w:p>
    <w:p w14:paraId="38C0ADA0" w14:textId="77777777" w:rsidR="00154A49" w:rsidRPr="007D297B" w:rsidRDefault="001C138B" w:rsidP="009E5D97">
      <w:pPr>
        <w:pStyle w:val="ListParagraph"/>
        <w:numPr>
          <w:ilvl w:val="0"/>
          <w:numId w:val="17"/>
        </w:numPr>
        <w:spacing w:after="0" w:line="240" w:lineRule="auto"/>
        <w:rPr>
          <w:rFonts w:cs="Times New Roman"/>
        </w:rPr>
      </w:pPr>
      <w:r w:rsidRPr="007D297B">
        <w:rPr>
          <w:rFonts w:cs="Times New Roman"/>
        </w:rPr>
        <w:t xml:space="preserve">Would anyone like to speak to the opposite side? </w:t>
      </w:r>
    </w:p>
    <w:p w14:paraId="52D1B1AF" w14:textId="77777777" w:rsidR="008C6081" w:rsidRPr="007D297B" w:rsidRDefault="001C138B" w:rsidP="009E5D97">
      <w:pPr>
        <w:pStyle w:val="ListParagraph"/>
        <w:numPr>
          <w:ilvl w:val="0"/>
          <w:numId w:val="17"/>
        </w:numPr>
        <w:spacing w:after="0" w:line="240" w:lineRule="auto"/>
        <w:rPr>
          <w:rFonts w:cs="Times New Roman"/>
        </w:rPr>
      </w:pPr>
      <w:r w:rsidRPr="007D297B">
        <w:rPr>
          <w:rFonts w:cs="Times New Roman"/>
        </w:rPr>
        <w:t xml:space="preserve">Those are some reasons this would work; what reasons might it not work? </w:t>
      </w:r>
    </w:p>
    <w:sectPr w:rsidR="008C6081" w:rsidRPr="007D297B" w:rsidSect="00AB0E5F">
      <w:type w:val="continuous"/>
      <w:pgSz w:w="11906" w:h="16838"/>
      <w:pgMar w:top="720" w:right="720" w:bottom="720" w:left="720" w:header="720" w:footer="720" w:gutter="0"/>
      <w:cols w:num="2" w:space="38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AF0C8" w14:textId="77777777" w:rsidR="007D297B" w:rsidRDefault="007D297B" w:rsidP="002D3BD2">
      <w:pPr>
        <w:spacing w:after="0" w:line="240" w:lineRule="auto"/>
      </w:pPr>
      <w:r>
        <w:separator/>
      </w:r>
    </w:p>
  </w:endnote>
  <w:endnote w:type="continuationSeparator" w:id="0">
    <w:p w14:paraId="5CE204B1" w14:textId="77777777" w:rsidR="007D297B" w:rsidRDefault="007D297B" w:rsidP="002D3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A6941" w14:textId="77777777" w:rsidR="007D297B" w:rsidRDefault="007D297B" w:rsidP="002D3BD2">
      <w:pPr>
        <w:spacing w:after="0" w:line="240" w:lineRule="auto"/>
      </w:pPr>
      <w:r>
        <w:separator/>
      </w:r>
    </w:p>
  </w:footnote>
  <w:footnote w:type="continuationSeparator" w:id="0">
    <w:p w14:paraId="36C35133" w14:textId="77777777" w:rsidR="007D297B" w:rsidRDefault="007D297B" w:rsidP="002D3B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31370" w14:textId="77777777" w:rsidR="007D297B" w:rsidRPr="002D3BD2" w:rsidRDefault="007D297B" w:rsidP="002D3BD2">
    <w:pPr>
      <w:pStyle w:val="Default"/>
      <w:jc w:val="center"/>
      <w:rPr>
        <w:rFonts w:ascii="Copperplate Gothic Bold" w:hAnsi="Copperplate Gothic Bold"/>
        <w:b/>
        <w:sz w:val="44"/>
        <w:szCs w:val="44"/>
      </w:rPr>
    </w:pPr>
    <w:r w:rsidRPr="001F17A2">
      <w:rPr>
        <w:rFonts w:ascii="Copperplate Gothic Bold" w:hAnsi="Copperplate Gothic Bold"/>
        <w:b/>
        <w:sz w:val="44"/>
        <w:szCs w:val="44"/>
      </w:rPr>
      <w:t>SOCRATIC SEMINAR - 1984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B5E2A"/>
    <w:multiLevelType w:val="hybridMultilevel"/>
    <w:tmpl w:val="59489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636EF4"/>
    <w:multiLevelType w:val="hybridMultilevel"/>
    <w:tmpl w:val="A8184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806AF0"/>
    <w:multiLevelType w:val="hybridMultilevel"/>
    <w:tmpl w:val="8816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367FB3"/>
    <w:multiLevelType w:val="hybridMultilevel"/>
    <w:tmpl w:val="6EF2A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C7CA5"/>
    <w:multiLevelType w:val="multilevel"/>
    <w:tmpl w:val="0FB8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B650C"/>
    <w:multiLevelType w:val="hybridMultilevel"/>
    <w:tmpl w:val="6E866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330CA0"/>
    <w:multiLevelType w:val="hybridMultilevel"/>
    <w:tmpl w:val="159EA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E572D9"/>
    <w:multiLevelType w:val="hybridMultilevel"/>
    <w:tmpl w:val="62A0078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1">
    <w:nsid w:val="5C4A4D15"/>
    <w:multiLevelType w:val="hybridMultilevel"/>
    <w:tmpl w:val="C1D4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004697"/>
    <w:multiLevelType w:val="hybridMultilevel"/>
    <w:tmpl w:val="BFF4A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21F88"/>
    <w:multiLevelType w:val="multilevel"/>
    <w:tmpl w:val="DF86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3A1B22"/>
    <w:multiLevelType w:val="hybridMultilevel"/>
    <w:tmpl w:val="17E8A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986147"/>
    <w:multiLevelType w:val="hybridMultilevel"/>
    <w:tmpl w:val="4B266C6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nsid w:val="7DD81DE0"/>
    <w:multiLevelType w:val="hybridMultilevel"/>
    <w:tmpl w:val="95F8D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5"/>
  </w:num>
  <w:num w:numId="4">
    <w:abstractNumId w:val="12"/>
  </w:num>
  <w:num w:numId="5">
    <w:abstractNumId w:val="6"/>
  </w:num>
  <w:num w:numId="6">
    <w:abstractNumId w:val="0"/>
  </w:num>
  <w:num w:numId="7">
    <w:abstractNumId w:val="1"/>
  </w:num>
  <w:num w:numId="8">
    <w:abstractNumId w:val="2"/>
  </w:num>
  <w:num w:numId="9">
    <w:abstractNumId w:val="10"/>
  </w:num>
  <w:num w:numId="10">
    <w:abstractNumId w:val="9"/>
  </w:num>
  <w:num w:numId="11">
    <w:abstractNumId w:val="5"/>
  </w:num>
  <w:num w:numId="12">
    <w:abstractNumId w:val="8"/>
  </w:num>
  <w:num w:numId="13">
    <w:abstractNumId w:val="16"/>
  </w:num>
  <w:num w:numId="14">
    <w:abstractNumId w:val="14"/>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8B"/>
    <w:rsid w:val="000E526C"/>
    <w:rsid w:val="00154A49"/>
    <w:rsid w:val="001C138B"/>
    <w:rsid w:val="001F17A2"/>
    <w:rsid w:val="002D3BD2"/>
    <w:rsid w:val="006C47DD"/>
    <w:rsid w:val="007D297B"/>
    <w:rsid w:val="008128B9"/>
    <w:rsid w:val="008C6081"/>
    <w:rsid w:val="009E5D97"/>
    <w:rsid w:val="00AB0E5F"/>
    <w:rsid w:val="00D133FD"/>
    <w:rsid w:val="00DB7DDE"/>
  </w:rsids>
  <m:mathPr>
    <m:mathFont m:val="Cambria Math"/>
    <m:brkBin m:val="before"/>
    <m:brkBinSub m:val="--"/>
    <m:smallFrac m:val="0"/>
    <m:dispDef/>
    <m:lMargin m:val="0"/>
    <m:rMargin m:val="0"/>
    <m:defJc m:val="centerGroup"/>
    <m:wrapIndent m:val="1440"/>
    <m:intLim m:val="subSup"/>
    <m:naryLim m:val="undOvr"/>
  </m:mathPr>
  <w:themeFontLang w:val="en-ZW"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A4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138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F17A2"/>
    <w:pPr>
      <w:spacing w:after="0" w:line="240" w:lineRule="auto"/>
    </w:pPr>
  </w:style>
  <w:style w:type="paragraph" w:styleId="BalloonText">
    <w:name w:val="Balloon Text"/>
    <w:basedOn w:val="Normal"/>
    <w:link w:val="BalloonTextChar"/>
    <w:uiPriority w:val="99"/>
    <w:semiHidden/>
    <w:unhideWhenUsed/>
    <w:rsid w:val="001F1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A2"/>
    <w:rPr>
      <w:rFonts w:ascii="Tahoma" w:hAnsi="Tahoma" w:cs="Tahoma"/>
      <w:sz w:val="16"/>
      <w:szCs w:val="16"/>
    </w:rPr>
  </w:style>
  <w:style w:type="paragraph" w:styleId="Header">
    <w:name w:val="header"/>
    <w:basedOn w:val="Normal"/>
    <w:link w:val="HeaderChar"/>
    <w:uiPriority w:val="99"/>
    <w:semiHidden/>
    <w:unhideWhenUsed/>
    <w:rsid w:val="002D3B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3BD2"/>
  </w:style>
  <w:style w:type="paragraph" w:styleId="Footer">
    <w:name w:val="footer"/>
    <w:basedOn w:val="Normal"/>
    <w:link w:val="FooterChar"/>
    <w:uiPriority w:val="99"/>
    <w:semiHidden/>
    <w:unhideWhenUsed/>
    <w:rsid w:val="002D3B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3BD2"/>
  </w:style>
  <w:style w:type="paragraph" w:styleId="ListParagraph">
    <w:name w:val="List Paragraph"/>
    <w:basedOn w:val="Normal"/>
    <w:uiPriority w:val="34"/>
    <w:qFormat/>
    <w:rsid w:val="008128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138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F17A2"/>
    <w:pPr>
      <w:spacing w:after="0" w:line="240" w:lineRule="auto"/>
    </w:pPr>
  </w:style>
  <w:style w:type="paragraph" w:styleId="BalloonText">
    <w:name w:val="Balloon Text"/>
    <w:basedOn w:val="Normal"/>
    <w:link w:val="BalloonTextChar"/>
    <w:uiPriority w:val="99"/>
    <w:semiHidden/>
    <w:unhideWhenUsed/>
    <w:rsid w:val="001F1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A2"/>
    <w:rPr>
      <w:rFonts w:ascii="Tahoma" w:hAnsi="Tahoma" w:cs="Tahoma"/>
      <w:sz w:val="16"/>
      <w:szCs w:val="16"/>
    </w:rPr>
  </w:style>
  <w:style w:type="paragraph" w:styleId="Header">
    <w:name w:val="header"/>
    <w:basedOn w:val="Normal"/>
    <w:link w:val="HeaderChar"/>
    <w:uiPriority w:val="99"/>
    <w:semiHidden/>
    <w:unhideWhenUsed/>
    <w:rsid w:val="002D3B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3BD2"/>
  </w:style>
  <w:style w:type="paragraph" w:styleId="Footer">
    <w:name w:val="footer"/>
    <w:basedOn w:val="Normal"/>
    <w:link w:val="FooterChar"/>
    <w:uiPriority w:val="99"/>
    <w:semiHidden/>
    <w:unhideWhenUsed/>
    <w:rsid w:val="002D3B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3BD2"/>
  </w:style>
  <w:style w:type="paragraph" w:styleId="ListParagraph">
    <w:name w:val="List Paragraph"/>
    <w:basedOn w:val="Normal"/>
    <w:uiPriority w:val="34"/>
    <w:qFormat/>
    <w:rsid w:val="00812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7279">
      <w:bodyDiv w:val="1"/>
      <w:marLeft w:val="0"/>
      <w:marRight w:val="0"/>
      <w:marTop w:val="0"/>
      <w:marBottom w:val="0"/>
      <w:divBdr>
        <w:top w:val="none" w:sz="0" w:space="0" w:color="auto"/>
        <w:left w:val="none" w:sz="0" w:space="0" w:color="auto"/>
        <w:bottom w:val="none" w:sz="0" w:space="0" w:color="auto"/>
        <w:right w:val="none" w:sz="0" w:space="0" w:color="auto"/>
      </w:divBdr>
    </w:div>
    <w:div w:id="15338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9705-D02E-674A-A3A6-D95C1CE8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825</Words>
  <Characters>4703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AND TYLER FOLLIS</dc:creator>
  <cp:lastModifiedBy>Julie Rogers</cp:lastModifiedBy>
  <cp:revision>4</cp:revision>
  <cp:lastPrinted>2015-03-16T02:06:00Z</cp:lastPrinted>
  <dcterms:created xsi:type="dcterms:W3CDTF">2015-03-16T01:52:00Z</dcterms:created>
  <dcterms:modified xsi:type="dcterms:W3CDTF">2015-03-16T02:23:00Z</dcterms:modified>
</cp:coreProperties>
</file>