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A55BB" w:rsidRDefault="00AB6AF1" w:rsidP="00AB6AF1">
      <w:pPr>
        <w:rPr>
          <w:sz w:val="22"/>
        </w:rPr>
      </w:pPr>
      <w:r>
        <w:rPr>
          <w:sz w:val="22"/>
        </w:rPr>
        <w:t>Understanding the Structure &amp; Organization of a Text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A55BB" w:rsidRPr="008A55BB">
        <w:rPr>
          <w:sz w:val="22"/>
        </w:rPr>
        <w:t>Toolkit #_________</w:t>
      </w:r>
    </w:p>
    <w:p w:rsidR="007410A1" w:rsidRDefault="007410A1" w:rsidP="0036328E">
      <w:pPr>
        <w:jc w:val="center"/>
        <w:rPr>
          <w:b/>
          <w:sz w:val="22"/>
        </w:rPr>
      </w:pPr>
    </w:p>
    <w:p w:rsidR="0036328E" w:rsidRDefault="007410A1" w:rsidP="0036328E">
      <w:pPr>
        <w:jc w:val="center"/>
        <w:rPr>
          <w:b/>
          <w:sz w:val="22"/>
        </w:rPr>
      </w:pPr>
      <w:r>
        <w:rPr>
          <w:b/>
          <w:sz w:val="22"/>
        </w:rPr>
        <w:t>Function = Part of Text</w:t>
      </w:r>
      <w:r w:rsidR="00AB6AF1" w:rsidRPr="0036328E">
        <w:rPr>
          <w:b/>
          <w:sz w:val="22"/>
        </w:rPr>
        <w:t xml:space="preserve"> + How It Does Its Job</w:t>
      </w:r>
      <w:r w:rsidR="00CE4067">
        <w:rPr>
          <w:b/>
          <w:sz w:val="22"/>
        </w:rPr>
        <w:t xml:space="preserve"> </w:t>
      </w:r>
    </w:p>
    <w:p w:rsidR="0036328E" w:rsidRDefault="008A55BB" w:rsidP="0036328E">
      <w:pPr>
        <w:jc w:val="center"/>
        <w:rPr>
          <w:sz w:val="22"/>
        </w:rPr>
      </w:pPr>
      <w:r>
        <w:rPr>
          <w:sz w:val="22"/>
        </w:rPr>
        <w:t xml:space="preserve">When considering how a part does its job, also think about the intended effect </w:t>
      </w:r>
    </w:p>
    <w:p w:rsidR="008A55BB" w:rsidRPr="0036328E" w:rsidRDefault="008A55BB" w:rsidP="0036328E">
      <w:pPr>
        <w:jc w:val="center"/>
        <w:rPr>
          <w:b/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response or reaction the author wants the reader to have).</w:t>
      </w:r>
    </w:p>
    <w:p w:rsidR="008A55BB" w:rsidRDefault="00CE4067" w:rsidP="008A55BB">
      <w:pPr>
        <w:ind w:left="7920" w:firstLine="720"/>
        <w:rPr>
          <w:sz w:val="22"/>
        </w:rPr>
      </w:pPr>
      <w:r>
        <w:rPr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0.05pt;margin-top:7.7pt;width:459pt;height:117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410A1" w:rsidRPr="004A5A3C" w:rsidRDefault="007410A1" w:rsidP="008A55BB">
                  <w:pPr>
                    <w:jc w:val="center"/>
                    <w:rPr>
                      <w:b/>
                      <w:i/>
                      <w:sz w:val="22"/>
                    </w:rPr>
                  </w:pPr>
                  <w:r w:rsidRPr="004A5A3C">
                    <w:rPr>
                      <w:b/>
                      <w:i/>
                      <w:sz w:val="22"/>
                    </w:rPr>
                    <w:t>PARTS of a Text</w:t>
                  </w:r>
                </w:p>
                <w:p w:rsidR="007410A1" w:rsidRPr="004A5A3C" w:rsidRDefault="007410A1" w:rsidP="008A55BB">
                  <w:pPr>
                    <w:rPr>
                      <w:b/>
                      <w:i/>
                      <w:sz w:val="22"/>
                    </w:rPr>
                  </w:pPr>
                </w:p>
                <w:p w:rsidR="007410A1" w:rsidRPr="004A5A3C" w:rsidRDefault="007410A1" w:rsidP="008A55BB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left" w:pos="450"/>
                    </w:tabs>
                    <w:ind w:left="450"/>
                    <w:rPr>
                      <w:sz w:val="22"/>
                    </w:rPr>
                  </w:pPr>
                  <w:r w:rsidRPr="004A5A3C">
                    <w:rPr>
                      <w:sz w:val="22"/>
                    </w:rPr>
                    <w:t>Attention getter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7410A1" w:rsidRPr="004A5A3C" w:rsidRDefault="007410A1" w:rsidP="008A55BB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left" w:pos="450"/>
                    </w:tabs>
                    <w:ind w:left="450"/>
                    <w:rPr>
                      <w:sz w:val="22"/>
                    </w:rPr>
                  </w:pPr>
                  <w:r w:rsidRPr="004A5A3C">
                    <w:rPr>
                      <w:b/>
                      <w:i/>
                      <w:sz w:val="22"/>
                      <w:u w:val="single"/>
                    </w:rPr>
                    <w:t>Main idea</w:t>
                  </w:r>
                  <w:r w:rsidRPr="004A5A3C">
                    <w:rPr>
                      <w:sz w:val="22"/>
                    </w:rPr>
                    <w:t xml:space="preserve"> / thesis (</w:t>
                  </w:r>
                  <w:r w:rsidR="00CE4067">
                    <w:rPr>
                      <w:sz w:val="22"/>
                    </w:rPr>
                    <w:t>always an opinion)</w:t>
                  </w:r>
                </w:p>
                <w:p w:rsidR="007410A1" w:rsidRDefault="007410A1" w:rsidP="008A55BB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left" w:pos="450"/>
                    </w:tabs>
                    <w:ind w:left="450"/>
                    <w:rPr>
                      <w:sz w:val="22"/>
                    </w:rPr>
                  </w:pPr>
                  <w:r w:rsidRPr="004A5A3C">
                    <w:rPr>
                      <w:sz w:val="22"/>
                    </w:rPr>
                    <w:t>Transitions</w:t>
                  </w:r>
                </w:p>
                <w:p w:rsidR="007410A1" w:rsidRPr="004A5A3C" w:rsidRDefault="007410A1" w:rsidP="008A55BB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left" w:pos="450"/>
                    </w:tabs>
                    <w:ind w:left="45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Background information </w:t>
                  </w:r>
                </w:p>
                <w:p w:rsidR="007410A1" w:rsidRPr="00A86D7C" w:rsidRDefault="007410A1" w:rsidP="008A55BB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left" w:pos="450"/>
                    </w:tabs>
                    <w:ind w:left="450"/>
                    <w:rPr>
                      <w:sz w:val="22"/>
                    </w:rPr>
                  </w:pPr>
                  <w:r w:rsidRPr="004A5A3C">
                    <w:rPr>
                      <w:sz w:val="22"/>
                    </w:rPr>
                    <w:t xml:space="preserve">Major sub-points or reasons </w:t>
                  </w:r>
                  <w:r>
                    <w:rPr>
                      <w:sz w:val="22"/>
                    </w:rPr>
                    <w:t>which support the main idea / thesis</w:t>
                  </w:r>
                </w:p>
                <w:p w:rsidR="00CE4067" w:rsidRDefault="007410A1" w:rsidP="008A55BB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left" w:pos="450"/>
                    </w:tabs>
                    <w:ind w:left="450"/>
                    <w:rPr>
                      <w:sz w:val="22"/>
                    </w:rPr>
                  </w:pPr>
                  <w:r>
                    <w:rPr>
                      <w:sz w:val="22"/>
                    </w:rPr>
                    <w:t>Addresses the Opposition (those who might disagree) – also called a counter or rebuttal</w:t>
                  </w:r>
                </w:p>
                <w:p w:rsidR="007410A1" w:rsidRPr="004A5A3C" w:rsidRDefault="007410A1" w:rsidP="00CE4067">
                  <w:pPr>
                    <w:tabs>
                      <w:tab w:val="left" w:pos="450"/>
                    </w:tabs>
                    <w:rPr>
                      <w:sz w:val="22"/>
                    </w:rPr>
                  </w:pPr>
                </w:p>
                <w:p w:rsidR="007410A1" w:rsidRPr="00E05356" w:rsidRDefault="007410A1" w:rsidP="008A55BB"/>
              </w:txbxContent>
            </v:textbox>
            <w10:wrap type="tight"/>
          </v:shape>
        </w:pict>
      </w:r>
    </w:p>
    <w:tbl>
      <w:tblPr>
        <w:tblStyle w:val="TableGrid"/>
        <w:tblpPr w:leftFromText="180" w:rightFromText="180" w:vertAnchor="text" w:horzAnchor="page" w:tblpX="550" w:tblpY="2700"/>
        <w:tblW w:w="0" w:type="auto"/>
        <w:tblLook w:val="00BF"/>
      </w:tblPr>
      <w:tblGrid>
        <w:gridCol w:w="5508"/>
        <w:gridCol w:w="5508"/>
      </w:tblGrid>
      <w:tr w:rsidR="008A55BB">
        <w:tc>
          <w:tcPr>
            <w:tcW w:w="5508" w:type="dxa"/>
          </w:tcPr>
          <w:p w:rsidR="008A55BB" w:rsidRPr="00964A36" w:rsidRDefault="008A55BB" w:rsidP="00A4013F">
            <w:pPr>
              <w:jc w:val="center"/>
              <w:rPr>
                <w:b/>
                <w:i/>
                <w:sz w:val="22"/>
              </w:rPr>
            </w:pPr>
            <w:r w:rsidRPr="00964A36">
              <w:rPr>
                <w:b/>
                <w:i/>
                <w:sz w:val="22"/>
              </w:rPr>
              <w:t>EVIDENCE</w:t>
            </w:r>
          </w:p>
          <w:p w:rsidR="008A55BB" w:rsidRPr="00CE7696" w:rsidRDefault="008A55BB" w:rsidP="00A4013F">
            <w:pPr>
              <w:rPr>
                <w:sz w:val="22"/>
              </w:rPr>
            </w:pPr>
            <w:r w:rsidRPr="00CE7696">
              <w:rPr>
                <w:sz w:val="22"/>
              </w:rPr>
              <w:t>There are typically 3 types of Evidence (FEN)</w:t>
            </w:r>
          </w:p>
          <w:p w:rsidR="008A55BB" w:rsidRPr="00CE7696" w:rsidRDefault="008A55BB" w:rsidP="00A4013F">
            <w:pPr>
              <w:tabs>
                <w:tab w:val="left" w:pos="360"/>
              </w:tabs>
              <w:rPr>
                <w:sz w:val="22"/>
              </w:rPr>
            </w:pPr>
          </w:p>
          <w:p w:rsidR="008A55BB" w:rsidRPr="00CE7696" w:rsidRDefault="008A55BB" w:rsidP="00A4013F">
            <w:pPr>
              <w:tabs>
                <w:tab w:val="left" w:pos="360"/>
              </w:tabs>
              <w:rPr>
                <w:sz w:val="22"/>
              </w:rPr>
            </w:pPr>
            <w:r w:rsidRPr="00CE7696">
              <w:rPr>
                <w:sz w:val="22"/>
              </w:rPr>
              <w:t>Facts</w:t>
            </w:r>
          </w:p>
          <w:p w:rsidR="008A55BB" w:rsidRPr="00CE7696" w:rsidRDefault="008A55BB" w:rsidP="00A4013F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sz w:val="22"/>
              </w:rPr>
            </w:pPr>
            <w:r w:rsidRPr="00CE7696">
              <w:rPr>
                <w:sz w:val="22"/>
              </w:rPr>
              <w:t>Statistics &amp; Data</w:t>
            </w:r>
          </w:p>
          <w:p w:rsidR="008A55BB" w:rsidRPr="00CE7696" w:rsidRDefault="008A55BB" w:rsidP="00A4013F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sz w:val="22"/>
              </w:rPr>
            </w:pPr>
            <w:r w:rsidRPr="00CE7696">
              <w:rPr>
                <w:sz w:val="22"/>
              </w:rPr>
              <w:t>Describes proven, factual information around events that have occurred (Who, what, where, when, how?) that cannot be debated or argued</w:t>
            </w:r>
          </w:p>
          <w:p w:rsidR="008A55BB" w:rsidRPr="00CE7696" w:rsidRDefault="008A55BB" w:rsidP="00A4013F">
            <w:pPr>
              <w:tabs>
                <w:tab w:val="left" w:pos="360"/>
              </w:tabs>
              <w:rPr>
                <w:sz w:val="22"/>
              </w:rPr>
            </w:pPr>
          </w:p>
          <w:p w:rsidR="008A55BB" w:rsidRPr="00CE7696" w:rsidRDefault="008A55BB" w:rsidP="00A4013F">
            <w:pPr>
              <w:tabs>
                <w:tab w:val="left" w:pos="360"/>
              </w:tabs>
              <w:rPr>
                <w:sz w:val="22"/>
              </w:rPr>
            </w:pPr>
            <w:r w:rsidRPr="00CE7696">
              <w:rPr>
                <w:sz w:val="22"/>
              </w:rPr>
              <w:t>Expert Opinion</w:t>
            </w:r>
          </w:p>
          <w:p w:rsidR="008A55BB" w:rsidRPr="00CE7696" w:rsidRDefault="008A55BB" w:rsidP="00A4013F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sz w:val="22"/>
              </w:rPr>
            </w:pPr>
            <w:r w:rsidRPr="00CE7696">
              <w:rPr>
                <w:sz w:val="22"/>
              </w:rPr>
              <w:t>Quotes or paraphrases another source or person who is highly knowledgeable in that field.</w:t>
            </w:r>
          </w:p>
          <w:p w:rsidR="008A55BB" w:rsidRPr="00CE7696" w:rsidRDefault="008A55BB" w:rsidP="00A4013F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sz w:val="22"/>
              </w:rPr>
            </w:pPr>
            <w:r w:rsidRPr="00CE7696">
              <w:rPr>
                <w:sz w:val="22"/>
              </w:rPr>
              <w:t xml:space="preserve">Discusses a study or research that has been done by a specific individual and his/her findings </w:t>
            </w:r>
          </w:p>
          <w:p w:rsidR="008A55BB" w:rsidRPr="00CE7696" w:rsidRDefault="008A55BB" w:rsidP="00A4013F">
            <w:pPr>
              <w:tabs>
                <w:tab w:val="left" w:pos="360"/>
              </w:tabs>
              <w:ind w:left="360"/>
              <w:rPr>
                <w:sz w:val="22"/>
              </w:rPr>
            </w:pPr>
          </w:p>
          <w:p w:rsidR="008A55BB" w:rsidRPr="00CE7696" w:rsidRDefault="008A55BB" w:rsidP="00A4013F">
            <w:pPr>
              <w:tabs>
                <w:tab w:val="left" w:pos="360"/>
              </w:tabs>
              <w:rPr>
                <w:sz w:val="22"/>
              </w:rPr>
            </w:pPr>
            <w:r w:rsidRPr="00CE7696">
              <w:rPr>
                <w:sz w:val="22"/>
              </w:rPr>
              <w:t xml:space="preserve">Narrative </w:t>
            </w:r>
          </w:p>
          <w:p w:rsidR="008A55BB" w:rsidRPr="00CE7696" w:rsidRDefault="008A55BB" w:rsidP="00A4013F">
            <w:pPr>
              <w:numPr>
                <w:ilvl w:val="0"/>
                <w:numId w:val="2"/>
              </w:numPr>
              <w:tabs>
                <w:tab w:val="clear" w:pos="1440"/>
                <w:tab w:val="left" w:pos="360"/>
              </w:tabs>
              <w:ind w:left="360"/>
              <w:rPr>
                <w:sz w:val="22"/>
              </w:rPr>
            </w:pPr>
            <w:r w:rsidRPr="00CE7696">
              <w:rPr>
                <w:sz w:val="22"/>
              </w:rPr>
              <w:t xml:space="preserve">Describes a personal experience </w:t>
            </w:r>
          </w:p>
          <w:p w:rsidR="008A55BB" w:rsidRPr="00CE7696" w:rsidRDefault="008A55BB" w:rsidP="00A4013F">
            <w:pPr>
              <w:numPr>
                <w:ilvl w:val="0"/>
                <w:numId w:val="2"/>
              </w:numPr>
              <w:tabs>
                <w:tab w:val="clear" w:pos="1440"/>
                <w:tab w:val="left" w:pos="360"/>
              </w:tabs>
              <w:ind w:left="360"/>
              <w:rPr>
                <w:sz w:val="22"/>
              </w:rPr>
            </w:pPr>
            <w:r w:rsidRPr="00CE7696">
              <w:rPr>
                <w:sz w:val="22"/>
              </w:rPr>
              <w:t>Describes a true story that has happened to someone else</w:t>
            </w:r>
          </w:p>
          <w:p w:rsidR="008A55BB" w:rsidRPr="00CE7696" w:rsidRDefault="008A55BB" w:rsidP="00A4013F">
            <w:pPr>
              <w:numPr>
                <w:ilvl w:val="0"/>
                <w:numId w:val="2"/>
              </w:numPr>
              <w:tabs>
                <w:tab w:val="clear" w:pos="1440"/>
                <w:tab w:val="left" w:pos="360"/>
              </w:tabs>
              <w:ind w:left="360"/>
              <w:rPr>
                <w:sz w:val="22"/>
              </w:rPr>
            </w:pPr>
            <w:r w:rsidRPr="00CE7696">
              <w:rPr>
                <w:sz w:val="22"/>
              </w:rPr>
              <w:t>Describes a current event or real situation that has occurred.</w:t>
            </w:r>
          </w:p>
          <w:p w:rsidR="008A55BB" w:rsidRPr="00CE7696" w:rsidRDefault="008A55BB" w:rsidP="00A4013F">
            <w:pPr>
              <w:numPr>
                <w:ilvl w:val="0"/>
                <w:numId w:val="2"/>
              </w:numPr>
              <w:tabs>
                <w:tab w:val="clear" w:pos="1440"/>
                <w:tab w:val="left" w:pos="360"/>
              </w:tabs>
              <w:ind w:left="360"/>
              <w:rPr>
                <w:sz w:val="22"/>
              </w:rPr>
            </w:pPr>
            <w:r w:rsidRPr="00CE7696">
              <w:rPr>
                <w:sz w:val="22"/>
              </w:rPr>
              <w:t>Interviews or quotes someone about their experiences and life</w:t>
            </w:r>
          </w:p>
          <w:p w:rsidR="008A55BB" w:rsidRDefault="008A55BB" w:rsidP="00A4013F">
            <w:pPr>
              <w:rPr>
                <w:sz w:val="22"/>
              </w:rPr>
            </w:pPr>
          </w:p>
        </w:tc>
        <w:tc>
          <w:tcPr>
            <w:tcW w:w="5508" w:type="dxa"/>
          </w:tcPr>
          <w:p w:rsidR="008A55BB" w:rsidRPr="00964A36" w:rsidRDefault="008A55BB" w:rsidP="00A4013F">
            <w:pPr>
              <w:jc w:val="center"/>
              <w:rPr>
                <w:b/>
                <w:i/>
                <w:sz w:val="22"/>
              </w:rPr>
            </w:pPr>
            <w:r w:rsidRPr="00964A36">
              <w:rPr>
                <w:b/>
                <w:i/>
                <w:sz w:val="22"/>
              </w:rPr>
              <w:t>OPINION / COMMENTARY</w:t>
            </w:r>
          </w:p>
          <w:p w:rsidR="008A55BB" w:rsidRPr="00CE7696" w:rsidRDefault="008A55BB" w:rsidP="00A4013F">
            <w:pPr>
              <w:jc w:val="center"/>
              <w:rPr>
                <w:sz w:val="22"/>
              </w:rPr>
            </w:pPr>
          </w:p>
          <w:p w:rsidR="00A4013F" w:rsidRDefault="008A55BB" w:rsidP="00A4013F">
            <w:pPr>
              <w:numPr>
                <w:ilvl w:val="0"/>
                <w:numId w:val="4"/>
              </w:numPr>
              <w:tabs>
                <w:tab w:val="clear" w:pos="1080"/>
              </w:tabs>
              <w:ind w:left="360"/>
              <w:rPr>
                <w:sz w:val="22"/>
              </w:rPr>
            </w:pPr>
            <w:r w:rsidRPr="00CE7696">
              <w:rPr>
                <w:b/>
                <w:i/>
                <w:sz w:val="22"/>
                <w:u w:val="single"/>
              </w:rPr>
              <w:t>Interprets evidence</w:t>
            </w:r>
            <w:r w:rsidRPr="00CE7696">
              <w:rPr>
                <w:sz w:val="22"/>
              </w:rPr>
              <w:t>:  Explains why certain facts are important or what they show</w:t>
            </w:r>
            <w:r>
              <w:rPr>
                <w:sz w:val="22"/>
              </w:rPr>
              <w:t>.  May point out how evidence might be interpreted differently compared to how others view it.</w:t>
            </w:r>
          </w:p>
          <w:p w:rsidR="008A55BB" w:rsidRPr="00A4013F" w:rsidRDefault="008A55BB" w:rsidP="00A4013F">
            <w:pPr>
              <w:ind w:left="360"/>
              <w:rPr>
                <w:sz w:val="22"/>
              </w:rPr>
            </w:pPr>
          </w:p>
          <w:p w:rsidR="00A4013F" w:rsidRDefault="008A55BB" w:rsidP="00A4013F">
            <w:pPr>
              <w:numPr>
                <w:ilvl w:val="0"/>
                <w:numId w:val="4"/>
              </w:numPr>
              <w:tabs>
                <w:tab w:val="clear" w:pos="1080"/>
              </w:tabs>
              <w:ind w:left="360"/>
              <w:rPr>
                <w:sz w:val="22"/>
              </w:rPr>
            </w:pPr>
            <w:r w:rsidRPr="00CE7696">
              <w:rPr>
                <w:b/>
                <w:i/>
                <w:sz w:val="22"/>
                <w:u w:val="single"/>
              </w:rPr>
              <w:t>Compare/Contrast</w:t>
            </w:r>
            <w:r w:rsidRPr="00CE7696">
              <w:rPr>
                <w:sz w:val="22"/>
              </w:rPr>
              <w:t>:  Compares &amp; contrasts to show why one idea is better than another</w:t>
            </w:r>
          </w:p>
          <w:p w:rsidR="008A55BB" w:rsidRPr="00A4013F" w:rsidRDefault="008A55BB" w:rsidP="00A4013F">
            <w:pPr>
              <w:ind w:left="360"/>
              <w:rPr>
                <w:sz w:val="22"/>
              </w:rPr>
            </w:pPr>
          </w:p>
          <w:p w:rsidR="00A4013F" w:rsidRDefault="008A55BB" w:rsidP="00A4013F">
            <w:pPr>
              <w:numPr>
                <w:ilvl w:val="0"/>
                <w:numId w:val="4"/>
              </w:numPr>
              <w:tabs>
                <w:tab w:val="clear" w:pos="1080"/>
              </w:tabs>
              <w:ind w:left="360"/>
              <w:rPr>
                <w:sz w:val="22"/>
              </w:rPr>
            </w:pPr>
            <w:r w:rsidRPr="00CE7696">
              <w:rPr>
                <w:b/>
                <w:i/>
                <w:sz w:val="22"/>
                <w:u w:val="single"/>
              </w:rPr>
              <w:t>Problem / Solution</w:t>
            </w:r>
            <w:r w:rsidRPr="00CE7696">
              <w:rPr>
                <w:sz w:val="22"/>
              </w:rPr>
              <w:t>:  Points out problems, concerns or issues (and possibly a solution)</w:t>
            </w:r>
            <w:r>
              <w:rPr>
                <w:sz w:val="22"/>
              </w:rPr>
              <w:t>.  This may include problems or solutions those who disagree with the author’s position have not considered.</w:t>
            </w:r>
          </w:p>
          <w:p w:rsidR="008A55BB" w:rsidRPr="00A4013F" w:rsidRDefault="008A55BB" w:rsidP="00A4013F">
            <w:pPr>
              <w:ind w:left="360"/>
              <w:rPr>
                <w:sz w:val="22"/>
              </w:rPr>
            </w:pPr>
          </w:p>
          <w:p w:rsidR="00A4013F" w:rsidRDefault="008A55BB" w:rsidP="00A4013F">
            <w:pPr>
              <w:numPr>
                <w:ilvl w:val="0"/>
                <w:numId w:val="4"/>
              </w:numPr>
              <w:tabs>
                <w:tab w:val="clear" w:pos="1080"/>
              </w:tabs>
              <w:ind w:left="360"/>
              <w:rPr>
                <w:sz w:val="22"/>
              </w:rPr>
            </w:pPr>
            <w:r w:rsidRPr="00CE7696">
              <w:rPr>
                <w:b/>
                <w:i/>
                <w:sz w:val="22"/>
                <w:u w:val="single"/>
              </w:rPr>
              <w:t>Cause / Effect</w:t>
            </w:r>
            <w:r w:rsidRPr="00CE7696">
              <w:rPr>
                <w:sz w:val="22"/>
              </w:rPr>
              <w:t>:  Explains a cause (or reason for something) and the effects or consequences</w:t>
            </w:r>
          </w:p>
          <w:p w:rsidR="008A55BB" w:rsidRPr="00A4013F" w:rsidRDefault="008A55BB" w:rsidP="00A4013F">
            <w:pPr>
              <w:ind w:left="360"/>
              <w:rPr>
                <w:sz w:val="22"/>
              </w:rPr>
            </w:pPr>
          </w:p>
          <w:p w:rsidR="00A4013F" w:rsidRDefault="008A55BB" w:rsidP="00A4013F">
            <w:pPr>
              <w:numPr>
                <w:ilvl w:val="0"/>
                <w:numId w:val="4"/>
              </w:numPr>
              <w:tabs>
                <w:tab w:val="clear" w:pos="1080"/>
              </w:tabs>
              <w:ind w:left="360"/>
              <w:rPr>
                <w:sz w:val="22"/>
              </w:rPr>
            </w:pPr>
            <w:r>
              <w:rPr>
                <w:b/>
                <w:i/>
                <w:sz w:val="22"/>
                <w:u w:val="single"/>
              </w:rPr>
              <w:t xml:space="preserve">Develops the Definition of a Concept </w:t>
            </w:r>
            <w:r>
              <w:rPr>
                <w:sz w:val="22"/>
              </w:rPr>
              <w:t xml:space="preserve">– beyond the dictionary definition </w:t>
            </w:r>
          </w:p>
          <w:p w:rsidR="00A4013F" w:rsidRDefault="00A4013F" w:rsidP="00A4013F">
            <w:pPr>
              <w:ind w:left="360"/>
              <w:rPr>
                <w:sz w:val="22"/>
              </w:rPr>
            </w:pPr>
          </w:p>
          <w:p w:rsidR="008A55BB" w:rsidRDefault="00A4013F" w:rsidP="00A4013F">
            <w:pPr>
              <w:numPr>
                <w:ilvl w:val="0"/>
                <w:numId w:val="4"/>
              </w:numPr>
              <w:tabs>
                <w:tab w:val="clear" w:pos="1080"/>
              </w:tabs>
              <w:ind w:left="360"/>
              <w:rPr>
                <w:sz w:val="22"/>
              </w:rPr>
            </w:pPr>
            <w:r>
              <w:rPr>
                <w:b/>
                <w:i/>
                <w:sz w:val="22"/>
                <w:u w:val="single"/>
              </w:rPr>
              <w:t xml:space="preserve">Explaining a Process </w:t>
            </w:r>
            <w:r>
              <w:rPr>
                <w:sz w:val="22"/>
              </w:rPr>
              <w:t>– the author explains how something works</w:t>
            </w:r>
          </w:p>
          <w:p w:rsidR="008A55BB" w:rsidRPr="00964A36" w:rsidRDefault="008A55BB" w:rsidP="00A4013F">
            <w:pPr>
              <w:ind w:left="360"/>
              <w:rPr>
                <w:sz w:val="22"/>
              </w:rPr>
            </w:pPr>
          </w:p>
          <w:p w:rsidR="008A55BB" w:rsidRPr="00A06C0C" w:rsidRDefault="008A55BB" w:rsidP="00A4013F">
            <w:pPr>
              <w:numPr>
                <w:ilvl w:val="0"/>
                <w:numId w:val="4"/>
              </w:numPr>
              <w:tabs>
                <w:tab w:val="clear" w:pos="1080"/>
              </w:tabs>
              <w:ind w:left="360"/>
              <w:rPr>
                <w:sz w:val="22"/>
              </w:rPr>
            </w:pPr>
            <w:r w:rsidRPr="00CE7696">
              <w:rPr>
                <w:b/>
                <w:i/>
                <w:sz w:val="22"/>
                <w:u w:val="single"/>
              </w:rPr>
              <w:t>Call to Action</w:t>
            </w:r>
            <w:r w:rsidRPr="00CE7696">
              <w:rPr>
                <w:sz w:val="22"/>
              </w:rPr>
              <w:t xml:space="preserve"> - The author asks the </w:t>
            </w:r>
            <w:r>
              <w:rPr>
                <w:sz w:val="22"/>
              </w:rPr>
              <w:t>audience</w:t>
            </w:r>
            <w:r w:rsidRPr="00CE7696">
              <w:rPr>
                <w:sz w:val="22"/>
              </w:rPr>
              <w:t xml:space="preserve"> or someone else to do something.</w:t>
            </w:r>
          </w:p>
        </w:tc>
      </w:tr>
    </w:tbl>
    <w:p w:rsidR="007410A1" w:rsidRPr="008A55BB" w:rsidRDefault="00FA1E70" w:rsidP="008A55BB">
      <w:pPr>
        <w:ind w:left="7920" w:firstLine="720"/>
        <w:rPr>
          <w:sz w:val="22"/>
        </w:rPr>
      </w:pPr>
      <w:r w:rsidRPr="00FA1E70">
        <w:rPr>
          <w:b/>
          <w:i/>
          <w:noProof/>
          <w:sz w:val="22"/>
        </w:rPr>
        <w:pict>
          <v:shape id="_x0000_s1028" type="#_x0000_t202" style="position:absolute;left:0;text-align:left;margin-left:31.05pt;margin-top:630.2pt;width:467.25pt;height:107.25pt;z-index:251661312;mso-wrap-edited:f;mso-position-horizontal:absolute;mso-position-horizontal-relative:text;mso-position-vertical:absolute;mso-position-vertical-relative:page" wrapcoords="-100 -112 -100 21487 21700 21487 21700 -112 -100 -112" o:allowoverlap="f" filled="f" strokeweight="1.5pt">
            <v:fill o:detectmouseclick="t"/>
            <v:textbox style="mso-next-textbox:#_x0000_s1028" inset=",7.2pt,,7.2pt">
              <w:txbxContent>
                <w:p w:rsidR="007410A1" w:rsidRPr="00CE7696" w:rsidRDefault="007410A1" w:rsidP="008A55BB">
                  <w:pPr>
                    <w:tabs>
                      <w:tab w:val="left" w:pos="360"/>
                    </w:tabs>
                    <w:rPr>
                      <w:i/>
                      <w:sz w:val="22"/>
                    </w:rPr>
                  </w:pPr>
                  <w:r w:rsidRPr="00AB367C">
                    <w:rPr>
                      <w:b/>
                      <w:i/>
                      <w:sz w:val="22"/>
                    </w:rPr>
                    <w:t>INTENDED EFFECT</w:t>
                  </w:r>
                  <w:r w:rsidRPr="00CE7696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Pr="00CE7696">
                    <w:rPr>
                      <w:i/>
                      <w:sz w:val="22"/>
                    </w:rPr>
                    <w:t>–</w:t>
                  </w:r>
                  <w:r>
                    <w:rPr>
                      <w:i/>
                      <w:sz w:val="22"/>
                    </w:rPr>
                    <w:t xml:space="preserve"> t</w:t>
                  </w:r>
                  <w:r w:rsidRPr="00CE7696">
                    <w:rPr>
                      <w:i/>
                      <w:sz w:val="22"/>
                    </w:rPr>
                    <w:t xml:space="preserve">he response </w:t>
                  </w:r>
                  <w:r>
                    <w:rPr>
                      <w:i/>
                      <w:sz w:val="22"/>
                    </w:rPr>
                    <w:t>or reaction the writer wants the reader</w:t>
                  </w:r>
                  <w:r w:rsidRPr="00CE7696">
                    <w:rPr>
                      <w:i/>
                      <w:sz w:val="22"/>
                    </w:rPr>
                    <w:t xml:space="preserve"> to have</w:t>
                  </w:r>
                  <w:proofErr w:type="gramStart"/>
                  <w:r w:rsidRPr="00CE7696">
                    <w:rPr>
                      <w:i/>
                      <w:sz w:val="22"/>
                    </w:rPr>
                    <w:t>;  the</w:t>
                  </w:r>
                  <w:proofErr w:type="gramEnd"/>
                  <w:r w:rsidRPr="00CE7696">
                    <w:rPr>
                      <w:i/>
                      <w:sz w:val="22"/>
                    </w:rPr>
                    <w:t xml:space="preserve"> reason behind why the author has written each part of the text the way he/she has.  </w:t>
                  </w:r>
                </w:p>
                <w:p w:rsidR="007410A1" w:rsidRPr="00CE7696" w:rsidRDefault="007410A1" w:rsidP="008A55BB">
                  <w:pPr>
                    <w:tabs>
                      <w:tab w:val="left" w:pos="360"/>
                    </w:tabs>
                    <w:jc w:val="center"/>
                    <w:rPr>
                      <w:i/>
                      <w:sz w:val="22"/>
                    </w:rPr>
                  </w:pPr>
                </w:p>
                <w:p w:rsidR="007410A1" w:rsidRPr="00CE7696" w:rsidRDefault="007410A1" w:rsidP="008A55BB">
                  <w:pPr>
                    <w:numPr>
                      <w:ilvl w:val="0"/>
                      <w:numId w:val="5"/>
                    </w:numPr>
                    <w:tabs>
                      <w:tab w:val="clear" w:pos="1080"/>
                    </w:tabs>
                    <w:ind w:left="360"/>
                    <w:rPr>
                      <w:sz w:val="22"/>
                    </w:rPr>
                  </w:pPr>
                  <w:r w:rsidRPr="00CE7696">
                    <w:rPr>
                      <w:i/>
                      <w:sz w:val="22"/>
                    </w:rPr>
                    <w:t>Ethos</w:t>
                  </w:r>
                  <w:r w:rsidRPr="00CE7696">
                    <w:rPr>
                      <w:sz w:val="22"/>
                    </w:rPr>
                    <w:t xml:space="preserve"> - Helps the reader to relate to or trust the author or see him/her as reliable </w:t>
                  </w:r>
                </w:p>
                <w:p w:rsidR="007410A1" w:rsidRPr="00CE7696" w:rsidRDefault="007410A1" w:rsidP="008A55BB">
                  <w:pPr>
                    <w:numPr>
                      <w:ilvl w:val="0"/>
                      <w:numId w:val="5"/>
                    </w:numPr>
                    <w:tabs>
                      <w:tab w:val="clear" w:pos="1080"/>
                    </w:tabs>
                    <w:ind w:left="360"/>
                    <w:rPr>
                      <w:sz w:val="22"/>
                    </w:rPr>
                  </w:pPr>
                  <w:r w:rsidRPr="00CE7696">
                    <w:rPr>
                      <w:i/>
                      <w:sz w:val="22"/>
                    </w:rPr>
                    <w:t>Pathos</w:t>
                  </w:r>
                  <w:r w:rsidRPr="00CE7696">
                    <w:rPr>
                      <w:sz w:val="22"/>
                    </w:rPr>
                    <w:t xml:space="preserve"> - Attempts to create emotions like fear, sympathy, hope, shock, etc. in the reader   </w:t>
                  </w:r>
                </w:p>
                <w:p w:rsidR="007410A1" w:rsidRPr="00CE7696" w:rsidRDefault="007410A1" w:rsidP="008A55BB">
                  <w:pPr>
                    <w:numPr>
                      <w:ilvl w:val="0"/>
                      <w:numId w:val="5"/>
                    </w:numPr>
                    <w:tabs>
                      <w:tab w:val="clear" w:pos="1080"/>
                    </w:tabs>
                    <w:ind w:left="360"/>
                    <w:rPr>
                      <w:sz w:val="22"/>
                    </w:rPr>
                  </w:pPr>
                  <w:r w:rsidRPr="00CE7696">
                    <w:rPr>
                      <w:i/>
                      <w:sz w:val="22"/>
                    </w:rPr>
                    <w:t xml:space="preserve">Logos </w:t>
                  </w:r>
                  <w:proofErr w:type="gramStart"/>
                  <w:r w:rsidRPr="00CE7696">
                    <w:rPr>
                      <w:sz w:val="22"/>
                    </w:rPr>
                    <w:t>–  Appeals</w:t>
                  </w:r>
                  <w:proofErr w:type="gramEnd"/>
                  <w:r w:rsidRPr="00CE7696">
                    <w:rPr>
                      <w:sz w:val="22"/>
                    </w:rPr>
                    <w:t xml:space="preserve"> to the reader’s sense of logic and reasoning</w:t>
                  </w:r>
                </w:p>
                <w:p w:rsidR="007410A1" w:rsidRPr="00CE7696" w:rsidRDefault="007410A1" w:rsidP="008A55BB">
                  <w:pPr>
                    <w:rPr>
                      <w:sz w:val="22"/>
                    </w:rPr>
                  </w:pPr>
                </w:p>
                <w:p w:rsidR="007410A1" w:rsidRPr="00CE7696" w:rsidRDefault="007410A1" w:rsidP="008A55BB">
                  <w:pPr>
                    <w:tabs>
                      <w:tab w:val="left" w:pos="360"/>
                    </w:tabs>
                    <w:rPr>
                      <w:sz w:val="22"/>
                    </w:rPr>
                  </w:pPr>
                </w:p>
                <w:p w:rsidR="007410A1" w:rsidRPr="00CE7696" w:rsidRDefault="007410A1" w:rsidP="008A55BB">
                  <w:pPr>
                    <w:tabs>
                      <w:tab w:val="left" w:pos="360"/>
                    </w:tabs>
                    <w:ind w:left="360"/>
                    <w:rPr>
                      <w:sz w:val="22"/>
                    </w:rPr>
                  </w:pPr>
                </w:p>
                <w:p w:rsidR="007410A1" w:rsidRPr="00CE7696" w:rsidRDefault="007410A1" w:rsidP="008A55BB">
                  <w:pPr>
                    <w:rPr>
                      <w:sz w:val="22"/>
                    </w:rPr>
                  </w:pPr>
                </w:p>
                <w:p w:rsidR="007410A1" w:rsidRPr="00CE7696" w:rsidRDefault="007410A1" w:rsidP="008A55BB">
                  <w:pPr>
                    <w:rPr>
                      <w:sz w:val="22"/>
                    </w:rPr>
                  </w:pPr>
                </w:p>
              </w:txbxContent>
            </v:textbox>
            <w10:wrap type="tight" anchory="page"/>
          </v:shape>
        </w:pict>
      </w:r>
      <w:r w:rsidRPr="00FA1E70">
        <w:rPr>
          <w:b/>
          <w:i/>
          <w:noProof/>
          <w:sz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47.05pt;margin-top:458.95pt;width:34.5pt;height:52.5pt;z-index:251662336;mso-wrap-edited:f;mso-position-horizontal:absolute;mso-position-horizontal-relative:text;mso-position-vertical:absolute;mso-position-vertical-relative:text" wrapcoords="0 -300 -1800 600 -9000 18600 1800 23700 3600 24000 19800 24000 21600 23700 34200 18600 28800 2100 25200 0 19800 -300 0 -300" fillcolor="#eeece1 [3214]" strokecolor="black [3213]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</w:p>
    <w:sectPr w:rsidR="007410A1" w:rsidRPr="008A55BB" w:rsidSect="008A55B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18F7"/>
    <w:multiLevelType w:val="hybridMultilevel"/>
    <w:tmpl w:val="3DB823AE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5272"/>
    <w:multiLevelType w:val="hybridMultilevel"/>
    <w:tmpl w:val="37DC7288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C1F15"/>
    <w:multiLevelType w:val="hybridMultilevel"/>
    <w:tmpl w:val="3DD80CEC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162A1"/>
    <w:multiLevelType w:val="hybridMultilevel"/>
    <w:tmpl w:val="EB20F264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1A98"/>
    <w:multiLevelType w:val="hybridMultilevel"/>
    <w:tmpl w:val="C7244F7A"/>
    <w:lvl w:ilvl="0" w:tplc="CF8CA5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A55BB"/>
    <w:rsid w:val="002D4988"/>
    <w:rsid w:val="0036328E"/>
    <w:rsid w:val="007051EA"/>
    <w:rsid w:val="007410A1"/>
    <w:rsid w:val="008A55BB"/>
    <w:rsid w:val="00906BE3"/>
    <w:rsid w:val="00A4013F"/>
    <w:rsid w:val="00AB6AF1"/>
    <w:rsid w:val="00CD6F18"/>
    <w:rsid w:val="00CE4067"/>
    <w:rsid w:val="00FA1E7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A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A55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1410</Characters>
  <Application>Microsoft Macintosh Word</Application>
  <DocSecurity>0</DocSecurity>
  <Lines>11</Lines>
  <Paragraphs>2</Paragraphs>
  <ScaleCrop>false</ScaleCrop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Heskett</dc:creator>
  <cp:keywords/>
  <cp:lastModifiedBy>Gwen Heskett</cp:lastModifiedBy>
  <cp:revision>8</cp:revision>
  <dcterms:created xsi:type="dcterms:W3CDTF">2014-03-23T20:20:00Z</dcterms:created>
  <dcterms:modified xsi:type="dcterms:W3CDTF">2014-03-24T01:24:00Z</dcterms:modified>
</cp:coreProperties>
</file>